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1F24" w14:textId="77777777" w:rsidR="00CC2F73" w:rsidRPr="00177CDE" w:rsidRDefault="00AE7A3A" w:rsidP="00CC2F73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noProof/>
          <w:sz w:val="24"/>
          <w:szCs w:val="24"/>
          <w:lang w:eastAsia="pl-PL"/>
        </w:rPr>
        <w:pict w14:anchorId="325ADA6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5.2pt;margin-top:22.5pt;width:462pt;height:6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">
            <v:textbox>
              <w:txbxContent>
                <w:p w14:paraId="13F8294D" w14:textId="77777777" w:rsidR="00493938" w:rsidRDefault="00177CDE" w:rsidP="00177CD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HARMONOGRAM SZKOLENIA                                                                                                                                     </w:t>
                  </w:r>
                  <w:r w:rsidRPr="00FA3BFB">
                    <w:rPr>
                      <w:rFonts w:ascii="Arial Narrow" w:hAnsi="Arial Narrow"/>
                      <w:b/>
                    </w:rPr>
                    <w:t xml:space="preserve"> „</w:t>
                  </w:r>
                  <w:r w:rsidR="00493938">
                    <w:rPr>
                      <w:rFonts w:ascii="Arial Narrow" w:hAnsi="Arial Narrow"/>
                      <w:b/>
                    </w:rPr>
                    <w:t>Przemoc wobec dziecka</w:t>
                  </w:r>
                  <w:r w:rsidRPr="00FA3BFB">
                    <w:rPr>
                      <w:rFonts w:ascii="Arial Narrow" w:hAnsi="Arial Narrow"/>
                      <w:b/>
                    </w:rPr>
                    <w:t>”</w:t>
                  </w:r>
                  <w:r>
                    <w:rPr>
                      <w:rFonts w:ascii="Arial Narrow" w:hAnsi="Arial Narrow"/>
                      <w:b/>
                    </w:rPr>
                    <w:t xml:space="preserve">                                                </w:t>
                  </w:r>
                </w:p>
                <w:p w14:paraId="3255272C" w14:textId="6F95E8BA" w:rsidR="00177CDE" w:rsidRDefault="00AA7DA6" w:rsidP="00177CD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22</w:t>
                  </w:r>
                  <w:r w:rsidR="00177CDE">
                    <w:rPr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</w:rPr>
                    <w:t>– 24 września</w:t>
                  </w:r>
                  <w:r w:rsidR="00177CDE">
                    <w:rPr>
                      <w:rFonts w:ascii="Arial Narrow" w:hAnsi="Arial Narrow"/>
                      <w:b/>
                    </w:rPr>
                    <w:t xml:space="preserve"> 2021 r.</w:t>
                  </w:r>
                </w:p>
                <w:p w14:paraId="07CC7F4E" w14:textId="77777777" w:rsidR="00EE1547" w:rsidRPr="00B62A2F" w:rsidRDefault="00EE1547" w:rsidP="00EE154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14:paraId="1815897D" w14:textId="77777777" w:rsidR="00EE1547" w:rsidRPr="00177CDE" w:rsidRDefault="00EE1547" w:rsidP="00CC2F73">
      <w:pPr>
        <w:rPr>
          <w:rFonts w:ascii="Arial Narrow" w:hAnsi="Arial Narrow" w:cs="Arial Narrow"/>
          <w:sz w:val="24"/>
          <w:szCs w:val="24"/>
        </w:rPr>
      </w:pPr>
    </w:p>
    <w:p w14:paraId="0D4838FC" w14:textId="77777777" w:rsidR="00EE1547" w:rsidRPr="00177CDE" w:rsidRDefault="00EE1547" w:rsidP="00CC2F7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26BED458" w14:textId="77777777" w:rsidR="00EE1547" w:rsidRPr="00177CDE" w:rsidRDefault="00EE1547" w:rsidP="00CC2F7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01E501AC" w14:textId="77777777" w:rsidR="00EE1547" w:rsidRPr="00177CDE" w:rsidRDefault="00EE1547" w:rsidP="00CC2F7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EE1547" w:rsidRPr="00177CDE" w14:paraId="51C28ECC" w14:textId="77777777" w:rsidTr="002D7B0D">
        <w:tc>
          <w:tcPr>
            <w:tcW w:w="9212" w:type="dxa"/>
            <w:gridSpan w:val="3"/>
          </w:tcPr>
          <w:p w14:paraId="497DE4D2" w14:textId="77777777" w:rsidR="00EE1547" w:rsidRPr="007413ED" w:rsidRDefault="00EE1547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413ED">
              <w:rPr>
                <w:rFonts w:ascii="Arial Narrow" w:hAnsi="Arial Narrow" w:cs="Arial"/>
                <w:b/>
                <w:sz w:val="28"/>
                <w:szCs w:val="28"/>
              </w:rPr>
              <w:t>Szkolenie 3-dniowe</w:t>
            </w:r>
          </w:p>
          <w:p w14:paraId="7DC0351D" w14:textId="77777777" w:rsidR="007413ED" w:rsidRPr="007413ED" w:rsidRDefault="007413ED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E1547" w:rsidRPr="00177CDE" w14:paraId="169D9095" w14:textId="77777777" w:rsidTr="000266E7">
        <w:tc>
          <w:tcPr>
            <w:tcW w:w="9212" w:type="dxa"/>
            <w:gridSpan w:val="3"/>
            <w:shd w:val="clear" w:color="auto" w:fill="C2D69B" w:themeFill="accent3" w:themeFillTint="99"/>
          </w:tcPr>
          <w:p w14:paraId="2FED0C4A" w14:textId="77777777" w:rsidR="007413ED" w:rsidRPr="007413ED" w:rsidRDefault="00EE1547" w:rsidP="00741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413ED">
              <w:rPr>
                <w:rFonts w:ascii="Arial Narrow" w:hAnsi="Arial Narrow" w:cs="Arial"/>
                <w:b/>
                <w:sz w:val="28"/>
                <w:szCs w:val="28"/>
              </w:rPr>
              <w:t>I dzień</w:t>
            </w:r>
          </w:p>
          <w:p w14:paraId="33FD471A" w14:textId="77777777" w:rsidR="007413ED" w:rsidRPr="007413ED" w:rsidRDefault="007413ED" w:rsidP="00741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E1547" w:rsidRPr="00177CDE" w14:paraId="46EE8ABA" w14:textId="77777777" w:rsidTr="0062367A">
        <w:tc>
          <w:tcPr>
            <w:tcW w:w="1101" w:type="dxa"/>
          </w:tcPr>
          <w:p w14:paraId="35C05954" w14:textId="77777777" w:rsidR="00EE1547" w:rsidRPr="007413ED" w:rsidRDefault="00EE1547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Czas</w:t>
            </w:r>
          </w:p>
        </w:tc>
        <w:tc>
          <w:tcPr>
            <w:tcW w:w="6662" w:type="dxa"/>
          </w:tcPr>
          <w:p w14:paraId="2F2FC402" w14:textId="77777777" w:rsidR="00EE1547" w:rsidRDefault="00EE1547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Zakres merytoryczny</w:t>
            </w:r>
          </w:p>
          <w:p w14:paraId="567F480F" w14:textId="77777777" w:rsidR="007413ED" w:rsidRPr="007413ED" w:rsidRDefault="007413ED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</w:tcPr>
          <w:p w14:paraId="6BFC3E4A" w14:textId="77777777" w:rsidR="00EE1547" w:rsidRPr="007413ED" w:rsidRDefault="00EE1547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Metody</w:t>
            </w:r>
          </w:p>
        </w:tc>
      </w:tr>
      <w:tr w:rsidR="00EE1547" w:rsidRPr="00177CDE" w14:paraId="61F73108" w14:textId="77777777" w:rsidTr="000266E7">
        <w:tc>
          <w:tcPr>
            <w:tcW w:w="1101" w:type="dxa"/>
            <w:shd w:val="clear" w:color="auto" w:fill="EEECE1" w:themeFill="background2"/>
          </w:tcPr>
          <w:p w14:paraId="484CE680" w14:textId="77777777" w:rsidR="00EE1547" w:rsidRPr="007413ED" w:rsidRDefault="00177CDE" w:rsidP="00EE1547">
            <w:pPr>
              <w:spacing w:after="0" w:line="240" w:lineRule="auto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9.45-10.00</w:t>
            </w:r>
          </w:p>
        </w:tc>
        <w:tc>
          <w:tcPr>
            <w:tcW w:w="6662" w:type="dxa"/>
            <w:shd w:val="clear" w:color="auto" w:fill="EEECE1" w:themeFill="background2"/>
          </w:tcPr>
          <w:p w14:paraId="493389AD" w14:textId="77777777" w:rsidR="00EE1547" w:rsidRDefault="00177CDE" w:rsidP="00433F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Serwis kawowy</w:t>
            </w:r>
          </w:p>
          <w:p w14:paraId="59358F22" w14:textId="77777777" w:rsidR="007413ED" w:rsidRPr="007413ED" w:rsidRDefault="007413ED" w:rsidP="00433F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shd w:val="clear" w:color="auto" w:fill="EEECE1" w:themeFill="background2"/>
          </w:tcPr>
          <w:p w14:paraId="76C0EAA8" w14:textId="77777777" w:rsidR="00EE1547" w:rsidRPr="007413ED" w:rsidRDefault="00EE1547" w:rsidP="00EE154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E1547" w:rsidRPr="00177CDE" w14:paraId="3D8B879B" w14:textId="77777777" w:rsidTr="0062367A">
        <w:tc>
          <w:tcPr>
            <w:tcW w:w="1101" w:type="dxa"/>
          </w:tcPr>
          <w:p w14:paraId="6320DF70" w14:textId="77777777" w:rsidR="00EE1547" w:rsidRPr="007413ED" w:rsidRDefault="00177CDE" w:rsidP="00EE15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413ED">
              <w:rPr>
                <w:rFonts w:ascii="Arial Narrow" w:hAnsi="Arial Narrow" w:cs="Arial"/>
                <w:sz w:val="20"/>
                <w:szCs w:val="20"/>
              </w:rPr>
              <w:t>10.00-12.00</w:t>
            </w:r>
          </w:p>
        </w:tc>
        <w:tc>
          <w:tcPr>
            <w:tcW w:w="6662" w:type="dxa"/>
          </w:tcPr>
          <w:p w14:paraId="7F28BC3A" w14:textId="77777777" w:rsidR="00987B6E" w:rsidRDefault="00E06051" w:rsidP="00393E5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 w:rsidRPr="00393E55">
              <w:rPr>
                <w:rFonts w:ascii="Arial Narrow" w:hAnsi="Arial Narrow" w:cs="Arial"/>
                <w:b/>
                <w:color w:val="000000"/>
              </w:rPr>
              <w:t>Diagnoza sytuacji dziecka/dzieci doświadczającego przemocy w rodzinie:</w:t>
            </w:r>
          </w:p>
          <w:p w14:paraId="58C9F687" w14:textId="77777777" w:rsidR="000179F9" w:rsidRDefault="000179F9" w:rsidP="00393E5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</w:p>
          <w:p w14:paraId="570383D1" w14:textId="77777777" w:rsidR="00FC3EEE" w:rsidRDefault="00FC3EEE" w:rsidP="00E91B61">
            <w:pPr>
              <w:pStyle w:val="Akapitzlist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Rodzaje przemocy wobec dziecka.</w:t>
            </w:r>
          </w:p>
          <w:p w14:paraId="3CE4BC8C" w14:textId="77777777" w:rsidR="00FC3EEE" w:rsidRDefault="00FC3EEE" w:rsidP="00E91B61">
            <w:pPr>
              <w:pStyle w:val="Akapitzlist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Rozpoznanie przemocy wobec dziecka na podstawie</w:t>
            </w:r>
          </w:p>
          <w:p w14:paraId="2E22159C" w14:textId="77777777" w:rsidR="000179F9" w:rsidRDefault="000179F9" w:rsidP="00E91B61">
            <w:pPr>
              <w:pStyle w:val="Akapitzlist"/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179F9">
              <w:rPr>
                <w:rFonts w:ascii="Arial Narrow" w:hAnsi="Arial Narrow" w:cs="Arial"/>
                <w:color w:val="000000"/>
              </w:rPr>
              <w:t>Dane z wywiadu</w:t>
            </w:r>
            <w:r>
              <w:rPr>
                <w:rFonts w:ascii="Arial Narrow" w:hAnsi="Arial Narrow" w:cs="Arial"/>
                <w:color w:val="000000"/>
              </w:rPr>
              <w:t xml:space="preserve"> (rodzic, dziecko, rodzina, pedagog, wychowawca).</w:t>
            </w:r>
          </w:p>
          <w:p w14:paraId="6CA3D7D6" w14:textId="77777777" w:rsidR="000179F9" w:rsidRDefault="000179F9" w:rsidP="00E91B61">
            <w:pPr>
              <w:pStyle w:val="Akapitzlist"/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Obserwacja i analiza objawów somatycznych z ciała dziecka.</w:t>
            </w:r>
          </w:p>
          <w:p w14:paraId="649C2899" w14:textId="77777777" w:rsidR="000179F9" w:rsidRDefault="000179F9" w:rsidP="00E91B61">
            <w:pPr>
              <w:pStyle w:val="Akapitzlist"/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Obserwacja i analiza objawów wynikających zachowania dziecka.</w:t>
            </w:r>
          </w:p>
          <w:p w14:paraId="55CE5929" w14:textId="77777777" w:rsidR="000179F9" w:rsidRDefault="000179F9" w:rsidP="00E91B61">
            <w:pPr>
              <w:pStyle w:val="Akapitzlist"/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Obserwacja i analiza zachowania i postaw rodziców dziecka.</w:t>
            </w:r>
          </w:p>
          <w:p w14:paraId="683F6317" w14:textId="77777777" w:rsidR="000179F9" w:rsidRDefault="000179F9" w:rsidP="00E91B61">
            <w:pPr>
              <w:pStyle w:val="Akapitzlist"/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Informacje uzyskane od służb:</w:t>
            </w:r>
          </w:p>
          <w:p w14:paraId="62C96A75" w14:textId="77777777" w:rsidR="000179F9" w:rsidRDefault="000179F9" w:rsidP="00E91B61">
            <w:pPr>
              <w:pStyle w:val="Akapitzlist"/>
              <w:numPr>
                <w:ilvl w:val="2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Oświata</w:t>
            </w:r>
          </w:p>
          <w:p w14:paraId="6405E311" w14:textId="77777777" w:rsidR="000179F9" w:rsidRDefault="000179F9" w:rsidP="00E91B61">
            <w:pPr>
              <w:pStyle w:val="Akapitzlist"/>
              <w:numPr>
                <w:ilvl w:val="2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Policja</w:t>
            </w:r>
          </w:p>
          <w:p w14:paraId="50E4F7D7" w14:textId="77777777" w:rsidR="000179F9" w:rsidRDefault="000179F9" w:rsidP="00E91B61">
            <w:pPr>
              <w:pStyle w:val="Akapitzlist"/>
              <w:numPr>
                <w:ilvl w:val="2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Służba zdrowia</w:t>
            </w:r>
          </w:p>
          <w:p w14:paraId="7B04C5D3" w14:textId="77777777" w:rsidR="000179F9" w:rsidRDefault="000179F9" w:rsidP="00E91B61">
            <w:pPr>
              <w:pStyle w:val="Akapitzlist"/>
              <w:numPr>
                <w:ilvl w:val="2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Komisja rozwiązywania problemów alkoholowych</w:t>
            </w:r>
          </w:p>
          <w:p w14:paraId="01261DE0" w14:textId="77777777" w:rsidR="00E81D1A" w:rsidRDefault="000179F9" w:rsidP="00E91B61">
            <w:pPr>
              <w:pStyle w:val="Akapitzlist"/>
              <w:numPr>
                <w:ilvl w:val="2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Ośrodek pomocy społecznej</w:t>
            </w:r>
          </w:p>
          <w:p w14:paraId="2E54D558" w14:textId="77777777" w:rsidR="006E2C12" w:rsidRPr="006E2C12" w:rsidRDefault="006E2C12" w:rsidP="006E2C12">
            <w:pPr>
              <w:pStyle w:val="Akapitzlist"/>
              <w:tabs>
                <w:tab w:val="left" w:pos="720"/>
              </w:tabs>
              <w:suppressAutoHyphens/>
              <w:spacing w:after="0" w:line="240" w:lineRule="auto"/>
              <w:ind w:left="108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49" w:type="dxa"/>
          </w:tcPr>
          <w:p w14:paraId="078968F1" w14:textId="77777777" w:rsidR="00EE1547" w:rsidRPr="007413ED" w:rsidRDefault="00987B6E" w:rsidP="00987B6E">
            <w:pPr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Wykład multimedialny, burza mózgów, panel dyskusyjny</w:t>
            </w:r>
          </w:p>
        </w:tc>
      </w:tr>
      <w:tr w:rsidR="00EE1547" w14:paraId="2335D8A3" w14:textId="77777777" w:rsidTr="000266E7">
        <w:tc>
          <w:tcPr>
            <w:tcW w:w="1101" w:type="dxa"/>
            <w:shd w:val="clear" w:color="auto" w:fill="EEECE1" w:themeFill="background2"/>
          </w:tcPr>
          <w:p w14:paraId="2CDE2149" w14:textId="77777777" w:rsidR="00EE1547" w:rsidRPr="007413ED" w:rsidRDefault="00433FAD" w:rsidP="00EE15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413ED">
              <w:rPr>
                <w:rFonts w:ascii="Arial Narrow" w:hAnsi="Arial Narrow" w:cs="Arial"/>
                <w:sz w:val="20"/>
                <w:szCs w:val="20"/>
              </w:rPr>
              <w:t>12.00-12.15</w:t>
            </w:r>
          </w:p>
        </w:tc>
        <w:tc>
          <w:tcPr>
            <w:tcW w:w="6662" w:type="dxa"/>
            <w:shd w:val="clear" w:color="auto" w:fill="EEECE1" w:themeFill="background2"/>
          </w:tcPr>
          <w:p w14:paraId="60AFB2C0" w14:textId="77777777" w:rsidR="00EE1547" w:rsidRDefault="007413ED" w:rsidP="00433F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Serwis kawowy</w:t>
            </w:r>
          </w:p>
          <w:p w14:paraId="4F6969A8" w14:textId="77777777" w:rsidR="007413ED" w:rsidRPr="007413ED" w:rsidRDefault="007413ED" w:rsidP="00433F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49" w:type="dxa"/>
            <w:shd w:val="clear" w:color="auto" w:fill="EEECE1" w:themeFill="background2"/>
          </w:tcPr>
          <w:p w14:paraId="1A07402E" w14:textId="77777777" w:rsidR="00EE1547" w:rsidRPr="007413ED" w:rsidRDefault="00EE1547" w:rsidP="00EE154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E1547" w14:paraId="4A5CD763" w14:textId="77777777" w:rsidTr="0062367A">
        <w:tc>
          <w:tcPr>
            <w:tcW w:w="1101" w:type="dxa"/>
          </w:tcPr>
          <w:p w14:paraId="63C4BA55" w14:textId="77777777" w:rsidR="00EE1547" w:rsidRPr="007413ED" w:rsidRDefault="0062367A" w:rsidP="00EE15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413ED">
              <w:rPr>
                <w:rFonts w:ascii="Arial Narrow" w:hAnsi="Arial Narrow" w:cs="Arial"/>
                <w:sz w:val="20"/>
                <w:szCs w:val="20"/>
              </w:rPr>
              <w:t>12.15-14.15</w:t>
            </w:r>
          </w:p>
        </w:tc>
        <w:tc>
          <w:tcPr>
            <w:tcW w:w="6662" w:type="dxa"/>
          </w:tcPr>
          <w:p w14:paraId="0D2D35E9" w14:textId="77777777" w:rsidR="006E2C12" w:rsidRDefault="006E2C12" w:rsidP="006E2C1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 w:rsidRPr="00393E55">
              <w:rPr>
                <w:rFonts w:ascii="Arial Narrow" w:hAnsi="Arial Narrow" w:cs="Arial"/>
                <w:b/>
                <w:color w:val="000000"/>
              </w:rPr>
              <w:t>Diagnoza sytuacji dziecka/dzieci doświadczającego przemocy w rodzinie:</w:t>
            </w:r>
          </w:p>
          <w:p w14:paraId="1A79D5C2" w14:textId="77777777" w:rsidR="006E2C12" w:rsidRDefault="006E2C12" w:rsidP="006E2C1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</w:p>
          <w:p w14:paraId="4F0A2A19" w14:textId="77777777" w:rsidR="006E2C12" w:rsidRDefault="006E2C12" w:rsidP="00E91B61">
            <w:pPr>
              <w:pStyle w:val="Akapitzlist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Przemoc seksualna wobec dziecka:</w:t>
            </w:r>
          </w:p>
          <w:p w14:paraId="53FDEAE1" w14:textId="77777777" w:rsidR="006E2C12" w:rsidRDefault="006E2C12" w:rsidP="00E91B61">
            <w:pPr>
              <w:pStyle w:val="Akapitzlist"/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Pedofilia a kazirodztwo</w:t>
            </w:r>
          </w:p>
          <w:p w14:paraId="4F28A5DC" w14:textId="77777777" w:rsidR="006E2C12" w:rsidRDefault="006E2C12" w:rsidP="00E91B61">
            <w:pPr>
              <w:pStyle w:val="Akapitzlist"/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Gwałt  a uwiedzenie</w:t>
            </w:r>
          </w:p>
          <w:p w14:paraId="656FC6E1" w14:textId="77777777" w:rsidR="006E2C12" w:rsidRPr="006E2C12" w:rsidRDefault="006E2C12" w:rsidP="00E91B61">
            <w:pPr>
              <w:pStyle w:val="Akapitzlist"/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E2C12">
              <w:rPr>
                <w:rFonts w:ascii="Arial Narrow" w:hAnsi="Arial Narrow" w:cs="Arial"/>
                <w:bCs/>
                <w:color w:val="000000"/>
              </w:rPr>
              <w:t>Charakterystyka zachowań związanych z przemocą seksualną</w:t>
            </w:r>
          </w:p>
          <w:p w14:paraId="0C2D9D67" w14:textId="77777777" w:rsidR="006E2C12" w:rsidRPr="006E2C12" w:rsidRDefault="006E2C12" w:rsidP="00E91B61">
            <w:pPr>
              <w:pStyle w:val="Akapitzlist"/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E2C12">
              <w:rPr>
                <w:rFonts w:ascii="Arial Narrow" w:hAnsi="Arial Narrow" w:cs="Arial"/>
                <w:bCs/>
                <w:color w:val="000000"/>
              </w:rPr>
              <w:t>Charakterystyka sprawców przemocy seksualnej</w:t>
            </w:r>
          </w:p>
          <w:p w14:paraId="4CFC2EF7" w14:textId="77777777" w:rsidR="006E2C12" w:rsidRDefault="006E2C12" w:rsidP="00E91B61">
            <w:pPr>
              <w:pStyle w:val="Akapitzlist"/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E2C12">
              <w:rPr>
                <w:rFonts w:ascii="Arial Narrow" w:hAnsi="Arial Narrow" w:cs="Arial"/>
                <w:color w:val="000000"/>
              </w:rPr>
              <w:t>Objawy w zachowaniu dziecka, które mogą wskazywać na wykorzystywanie seksualne</w:t>
            </w:r>
          </w:p>
          <w:p w14:paraId="01A29C91" w14:textId="77777777" w:rsidR="00FC3EEE" w:rsidRPr="002437A2" w:rsidRDefault="006E2C12" w:rsidP="00E91B61">
            <w:pPr>
              <w:pStyle w:val="Akapitzlist"/>
              <w:numPr>
                <w:ilvl w:val="1"/>
                <w:numId w:val="11"/>
              </w:numPr>
              <w:rPr>
                <w:rFonts w:ascii="Arial Narrow" w:hAnsi="Arial Narrow" w:cs="Arial"/>
                <w:b/>
              </w:rPr>
            </w:pPr>
            <w:r w:rsidRPr="006E2C12">
              <w:rPr>
                <w:rFonts w:ascii="Arial Narrow" w:hAnsi="Arial Narrow" w:cs="Arial"/>
                <w:bCs/>
                <w:color w:val="000000"/>
              </w:rPr>
              <w:t>Skutki seksualnego wykorzystywania dziecka</w:t>
            </w:r>
          </w:p>
        </w:tc>
        <w:tc>
          <w:tcPr>
            <w:tcW w:w="1449" w:type="dxa"/>
          </w:tcPr>
          <w:p w14:paraId="565D0A31" w14:textId="77777777" w:rsidR="00EE1547" w:rsidRPr="007413ED" w:rsidRDefault="0062367A" w:rsidP="00EE1547">
            <w:pPr>
              <w:spacing w:after="0" w:line="240" w:lineRule="auto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Wykład multimedialny, burza mózgów, panel dyskusyjny, warsztat</w:t>
            </w:r>
          </w:p>
        </w:tc>
      </w:tr>
    </w:tbl>
    <w:p w14:paraId="66BFD13F" w14:textId="77777777" w:rsidR="00EE1547" w:rsidRDefault="00EE1547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37387F" w14:paraId="4E3E3769" w14:textId="77777777" w:rsidTr="00E060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7CB4762" w14:textId="77777777" w:rsidR="0037387F" w:rsidRDefault="00E060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14.15-15</w:t>
            </w:r>
            <w:r w:rsidR="0037387F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C7E7136" w14:textId="77777777" w:rsidR="0037387F" w:rsidRDefault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Obiad</w:t>
            </w:r>
          </w:p>
          <w:p w14:paraId="19CA1310" w14:textId="77777777" w:rsidR="0037387F" w:rsidRDefault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4A1CC2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7387F" w14:paraId="10A48EBD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9794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15.00-17.00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D9D7" w14:textId="77777777" w:rsidR="006E2C12" w:rsidRDefault="006E2C12" w:rsidP="00393E55">
            <w:pPr>
              <w:rPr>
                <w:rFonts w:ascii="Arial Narrow" w:hAnsi="Arial Narrow" w:cs="Arial"/>
                <w:b/>
              </w:rPr>
            </w:pPr>
            <w:r w:rsidRPr="00393E55">
              <w:rPr>
                <w:rFonts w:ascii="Arial Narrow" w:hAnsi="Arial Narrow" w:cs="Arial"/>
                <w:b/>
              </w:rPr>
              <w:t>Dziecko krzywdzone:</w:t>
            </w:r>
          </w:p>
          <w:p w14:paraId="6C68D51C" w14:textId="77777777" w:rsidR="006E2C12" w:rsidRDefault="006E2C12" w:rsidP="00E91B61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 w:cs="Arial"/>
              </w:rPr>
            </w:pPr>
            <w:r w:rsidRPr="006E2C12">
              <w:rPr>
                <w:rFonts w:ascii="Arial Narrow" w:hAnsi="Arial Narrow" w:cs="Arial"/>
              </w:rPr>
              <w:t>Obraz psychologicz</w:t>
            </w:r>
            <w:r>
              <w:rPr>
                <w:rFonts w:ascii="Arial Narrow" w:hAnsi="Arial Narrow" w:cs="Arial"/>
              </w:rPr>
              <w:t>ny dziecka doznającego przemocy</w:t>
            </w:r>
          </w:p>
          <w:p w14:paraId="0CC4825E" w14:textId="77777777" w:rsidR="006E2C12" w:rsidRPr="006E2C12" w:rsidRDefault="006E2C12" w:rsidP="00E91B61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Obraz psychologiczny dziecka w rod</w:t>
            </w:r>
            <w:r w:rsidR="002437A2">
              <w:rPr>
                <w:rFonts w:ascii="Arial Narrow" w:hAnsi="Arial Narrow" w:cs="Arial"/>
              </w:rPr>
              <w:t>zinie z problemem alkoholowym  - przemoc czy nie?</w:t>
            </w:r>
          </w:p>
          <w:p w14:paraId="69CA18E7" w14:textId="77777777" w:rsidR="0037387F" w:rsidRPr="00393E55" w:rsidRDefault="00E06051" w:rsidP="00393E55">
            <w:pPr>
              <w:rPr>
                <w:rFonts w:ascii="Arial Narrow" w:hAnsi="Arial Narrow" w:cs="Arial"/>
                <w:b/>
              </w:rPr>
            </w:pPr>
            <w:r w:rsidRPr="00393E55">
              <w:rPr>
                <w:rFonts w:ascii="Arial Narrow" w:hAnsi="Arial Narrow" w:cs="Arial"/>
                <w:b/>
              </w:rPr>
              <w:lastRenderedPageBreak/>
              <w:t>Dziecko jako świadek przemocy w rodzinie?</w:t>
            </w:r>
          </w:p>
          <w:p w14:paraId="092A3E12" w14:textId="77777777" w:rsidR="00E06051" w:rsidRDefault="00E06051" w:rsidP="00E91B6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dziecko może być tylko świadkiem przemocy w rodzinie?</w:t>
            </w:r>
          </w:p>
          <w:p w14:paraId="349BFE73" w14:textId="77777777" w:rsidR="00E06051" w:rsidRDefault="00E06051" w:rsidP="00E91B6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jakie role może wchodzić dziecko wychowujące się w rodzinie przemocowej i dlaczego?</w:t>
            </w:r>
          </w:p>
          <w:p w14:paraId="5F7D474F" w14:textId="77777777" w:rsidR="00E06051" w:rsidRDefault="00E06051" w:rsidP="00E91B61">
            <w:pPr>
              <w:pStyle w:val="Akapitzlist"/>
              <w:numPr>
                <w:ilvl w:val="1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Dziecko współsprawca przemocy.</w:t>
            </w:r>
          </w:p>
          <w:p w14:paraId="6425911E" w14:textId="77777777" w:rsidR="00E06051" w:rsidRDefault="00E06051" w:rsidP="00E91B61">
            <w:pPr>
              <w:pStyle w:val="Akapitzlist"/>
              <w:numPr>
                <w:ilvl w:val="1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Dziecko współofiara przemocy.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990" w14:textId="77777777" w:rsidR="0037387F" w:rsidRDefault="009C214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Wykład multimedialny, burza mózgów, panel dyskusyjny</w:t>
            </w:r>
          </w:p>
        </w:tc>
      </w:tr>
      <w:tr w:rsidR="0037387F" w14:paraId="72C56F94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04AFB2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17.00-17.15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2D4FAA3" w14:textId="77777777" w:rsidR="0037387F" w:rsidRDefault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Serwis kawowy</w:t>
            </w:r>
          </w:p>
          <w:p w14:paraId="0F9FF0D2" w14:textId="77777777" w:rsidR="0037387F" w:rsidRDefault="0037387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E66536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7387F" w14:paraId="5FC4E76F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6BFE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17.15-19.15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A00D" w14:textId="77777777" w:rsidR="00556AC8" w:rsidRPr="00393E55" w:rsidRDefault="00E06051" w:rsidP="00393E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93E55">
              <w:rPr>
                <w:rFonts w:ascii="Arial Narrow" w:hAnsi="Arial Narrow" w:cs="Arial"/>
                <w:b/>
              </w:rPr>
              <w:t>Możliwości pomocy dziecku krzywdzonemu:</w:t>
            </w:r>
          </w:p>
          <w:p w14:paraId="1DFDF614" w14:textId="77777777" w:rsidR="00E06051" w:rsidRDefault="00E06051" w:rsidP="00E91B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BA5D8C">
              <w:rPr>
                <w:rFonts w:ascii="Arial Narrow" w:hAnsi="Arial Narrow" w:cs="Arial"/>
              </w:rPr>
              <w:t>omoc psychologiczna</w:t>
            </w:r>
          </w:p>
          <w:p w14:paraId="32D63190" w14:textId="77777777" w:rsidR="00D50C72" w:rsidRDefault="00E06051" w:rsidP="00E91B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Pomoc prawna</w:t>
            </w:r>
          </w:p>
          <w:p w14:paraId="5E38220D" w14:textId="77777777" w:rsidR="00BA5D8C" w:rsidRDefault="00BA5D8C" w:rsidP="00E91B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Pomoc pedagogiczna</w:t>
            </w:r>
          </w:p>
          <w:p w14:paraId="2A7F242A" w14:textId="77777777" w:rsidR="00BA5D8C" w:rsidRPr="00D50C72" w:rsidRDefault="00BA5D8C" w:rsidP="00E91B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Pomoc socjalna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381F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Wykład multimedialny, burza mózgów, panel dyskusyjny</w:t>
            </w:r>
          </w:p>
        </w:tc>
      </w:tr>
      <w:tr w:rsidR="0037387F" w14:paraId="094F29AF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FEF75ED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8BCE74" w14:textId="77777777" w:rsidR="0037387F" w:rsidRDefault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Kolacja</w:t>
            </w:r>
          </w:p>
          <w:p w14:paraId="4E7C0B4F" w14:textId="77777777" w:rsidR="0037387F" w:rsidRDefault="0037387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CAC75F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7387F" w14:paraId="6B79ABB3" w14:textId="77777777" w:rsidTr="00EA3B6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CFECB75" w14:textId="77777777" w:rsidR="0037387F" w:rsidRPr="007413ED" w:rsidRDefault="0037387F" w:rsidP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</w:t>
            </w:r>
            <w:r w:rsidRPr="007413ED">
              <w:rPr>
                <w:rFonts w:ascii="Arial Narrow" w:hAnsi="Arial Narrow" w:cs="Arial"/>
                <w:b/>
                <w:sz w:val="28"/>
                <w:szCs w:val="28"/>
              </w:rPr>
              <w:t>I dzień</w:t>
            </w:r>
          </w:p>
          <w:p w14:paraId="15D019C7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B737F8" w:rsidRPr="007413ED" w14:paraId="4BC5FA3D" w14:textId="77777777" w:rsidTr="00EA3B6F">
        <w:tc>
          <w:tcPr>
            <w:tcW w:w="1101" w:type="dxa"/>
          </w:tcPr>
          <w:p w14:paraId="35BCEC03" w14:textId="77777777" w:rsidR="00B737F8" w:rsidRPr="007413E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Czas</w:t>
            </w:r>
          </w:p>
        </w:tc>
        <w:tc>
          <w:tcPr>
            <w:tcW w:w="6662" w:type="dxa"/>
          </w:tcPr>
          <w:p w14:paraId="2BB6FDD7" w14:textId="77777777" w:rsidR="00B737F8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Zakres merytoryczny</w:t>
            </w:r>
          </w:p>
          <w:p w14:paraId="2634F746" w14:textId="77777777" w:rsidR="00B737F8" w:rsidRPr="007413E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</w:tcPr>
          <w:p w14:paraId="58FF0DEC" w14:textId="77777777" w:rsidR="00B737F8" w:rsidRPr="007413E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Metody</w:t>
            </w:r>
          </w:p>
        </w:tc>
      </w:tr>
      <w:tr w:rsidR="00B737F8" w:rsidRPr="007413ED" w14:paraId="1BA56250" w14:textId="77777777" w:rsidTr="00EA3B6F">
        <w:tc>
          <w:tcPr>
            <w:tcW w:w="1101" w:type="dxa"/>
            <w:shd w:val="clear" w:color="auto" w:fill="EEECE1" w:themeFill="background2"/>
          </w:tcPr>
          <w:p w14:paraId="051DD865" w14:textId="77777777" w:rsidR="00B737F8" w:rsidRPr="00B737F8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8.00-8.45</w:t>
            </w:r>
          </w:p>
        </w:tc>
        <w:tc>
          <w:tcPr>
            <w:tcW w:w="6662" w:type="dxa"/>
            <w:shd w:val="clear" w:color="auto" w:fill="EEECE1" w:themeFill="background2"/>
          </w:tcPr>
          <w:p w14:paraId="6503532F" w14:textId="77777777" w:rsidR="00B737F8" w:rsidRPr="007413ED" w:rsidRDefault="00B737F8" w:rsidP="001A7A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Śniadanie</w:t>
            </w:r>
          </w:p>
        </w:tc>
        <w:tc>
          <w:tcPr>
            <w:tcW w:w="1449" w:type="dxa"/>
            <w:shd w:val="clear" w:color="auto" w:fill="EEECE1" w:themeFill="background2"/>
          </w:tcPr>
          <w:p w14:paraId="4B9B30A1" w14:textId="77777777" w:rsidR="00B737F8" w:rsidRPr="007413E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7387F" w14:paraId="45EF1DC8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B95807" w14:textId="77777777" w:rsidR="0037387F" w:rsidRDefault="00B737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8.45-9.00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72CA88" w14:textId="77777777" w:rsidR="0037387F" w:rsidRDefault="00B737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Serwis kawowy</w:t>
            </w:r>
          </w:p>
          <w:p w14:paraId="4DD0698B" w14:textId="77777777" w:rsidR="00B737F8" w:rsidRDefault="00B737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6DE4CB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7387F" w14:paraId="6EDFD1EF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9ED" w14:textId="77777777" w:rsidR="0037387F" w:rsidRDefault="00B737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9.00-11.00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B86" w14:textId="77777777" w:rsidR="00393E55" w:rsidRPr="00393E55" w:rsidRDefault="00393E55" w:rsidP="00393E55">
            <w:pPr>
              <w:rPr>
                <w:rFonts w:ascii="Arial Narrow" w:hAnsi="Arial Narrow" w:cs="Arial"/>
                <w:b/>
              </w:rPr>
            </w:pPr>
            <w:r w:rsidRPr="00393E55">
              <w:rPr>
                <w:rFonts w:ascii="Arial Narrow" w:hAnsi="Arial Narrow" w:cs="Arial"/>
                <w:b/>
              </w:rPr>
              <w:t>Metody interwencji w przypadku przemocy stosowanej wobec dzieci przez osoby najbliższe:</w:t>
            </w:r>
          </w:p>
          <w:p w14:paraId="572976E3" w14:textId="77777777" w:rsidR="002437A2" w:rsidRPr="00393E55" w:rsidRDefault="002437A2" w:rsidP="002437A2">
            <w:pPr>
              <w:rPr>
                <w:rFonts w:ascii="Arial Narrow" w:hAnsi="Arial Narrow" w:cstheme="minorHAnsi"/>
                <w:b/>
              </w:rPr>
            </w:pPr>
            <w:r w:rsidRPr="008E7AD9">
              <w:rPr>
                <w:rFonts w:ascii="Arial Narrow" w:hAnsi="Arial Narrow" w:cs="Arial"/>
                <w:b/>
              </w:rPr>
              <w:t xml:space="preserve">Procedura </w:t>
            </w:r>
            <w:r w:rsidRPr="008E7AD9">
              <w:rPr>
                <w:rFonts w:ascii="Arial Narrow" w:hAnsi="Arial Narrow" w:cstheme="minorHAnsi"/>
                <w:b/>
              </w:rPr>
              <w:t>przymusowego odebrania dziecka z rodziny</w:t>
            </w:r>
            <w:r>
              <w:rPr>
                <w:rFonts w:ascii="Arial Narrow" w:hAnsi="Arial Narrow" w:cstheme="minorHAnsi"/>
                <w:b/>
              </w:rPr>
              <w:t xml:space="preserve"> ( </w:t>
            </w:r>
            <w:r>
              <w:rPr>
                <w:rFonts w:ascii="Arial Narrow" w:hAnsi="Arial Narrow" w:cs="Arial"/>
              </w:rPr>
              <w:t xml:space="preserve">osoba stosująca przemoc odmawiająca współpracy z grupą roboczą). </w:t>
            </w:r>
          </w:p>
          <w:p w14:paraId="6CC2B449" w14:textId="77777777" w:rsidR="002437A2" w:rsidRPr="002437A2" w:rsidRDefault="002437A2" w:rsidP="00E91B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2437A2">
              <w:rPr>
                <w:rFonts w:ascii="Arial Narrow" w:hAnsi="Arial Narrow" w:cstheme="minorHAnsi"/>
                <w:b/>
              </w:rPr>
              <w:t>Procedury interwencyjne:</w:t>
            </w:r>
          </w:p>
          <w:p w14:paraId="048B3BD9" w14:textId="77777777" w:rsidR="002437A2" w:rsidRPr="00393E55" w:rsidRDefault="002437A2" w:rsidP="00E91B61">
            <w:pPr>
              <w:pStyle w:val="Default"/>
              <w:numPr>
                <w:ilvl w:val="1"/>
                <w:numId w:val="2"/>
              </w:numPr>
              <w:ind w:left="720"/>
              <w:rPr>
                <w:rFonts w:ascii="Arial Narrow" w:hAnsi="Arial Narrow" w:cstheme="minorHAnsi"/>
                <w:i/>
                <w:color w:val="auto"/>
                <w:sz w:val="22"/>
                <w:szCs w:val="22"/>
              </w:rPr>
            </w:pPr>
            <w:r w:rsidRPr="00393E55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Policyjna na podstawie na podstawie </w:t>
            </w:r>
            <w:r w:rsidRPr="00393E55">
              <w:rPr>
                <w:rFonts w:ascii="Arial Narrow" w:hAnsi="Arial Narrow" w:cstheme="minorHAnsi"/>
                <w:i/>
                <w:color w:val="auto"/>
                <w:sz w:val="22"/>
                <w:szCs w:val="22"/>
              </w:rPr>
              <w:t>art. 1. ustęp 2 Ustawy z dnia 6 kwietnia 1990 r. Policji oraz Narzędzia szacowania ryzyka, algorytm – część B.</w:t>
            </w:r>
          </w:p>
          <w:p w14:paraId="6C83B9E3" w14:textId="77777777" w:rsidR="00393E55" w:rsidRPr="002437A2" w:rsidRDefault="002437A2" w:rsidP="00E91B6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393E55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Pracownika socjalnego na podstawie </w:t>
            </w:r>
            <w:r w:rsidRPr="00393E55">
              <w:rPr>
                <w:rFonts w:ascii="Arial Narrow" w:hAnsi="Arial Narrow" w:cstheme="minorHAnsi"/>
                <w:i/>
                <w:color w:val="auto"/>
                <w:sz w:val="22"/>
                <w:szCs w:val="22"/>
              </w:rPr>
              <w:t>art.12a</w:t>
            </w:r>
            <w:r w:rsidRPr="00393E5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Ustawy o przeciwdziałaniu przemocy w rodzinie  z dnia 29 lipca 2005 r.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34D" w14:textId="77777777" w:rsidR="0037387F" w:rsidRDefault="009C214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Wykład multimedialny, burza mózgów, panel dyskusyjny</w:t>
            </w:r>
            <w:r w:rsidR="00E70755">
              <w:rPr>
                <w:rFonts w:ascii="Arial Narrow" w:hAnsi="Arial Narrow" w:cs="Arial"/>
              </w:rPr>
              <w:t xml:space="preserve">, </w:t>
            </w:r>
            <w:proofErr w:type="spellStart"/>
            <w:r w:rsidR="00E70755">
              <w:rPr>
                <w:rFonts w:ascii="Arial Narrow" w:hAnsi="Arial Narrow" w:cs="Arial"/>
              </w:rPr>
              <w:t>cuse</w:t>
            </w:r>
            <w:proofErr w:type="spellEnd"/>
            <w:r w:rsidR="00E70755">
              <w:rPr>
                <w:rFonts w:ascii="Arial Narrow" w:hAnsi="Arial Narrow" w:cs="Arial"/>
              </w:rPr>
              <w:t xml:space="preserve"> </w:t>
            </w:r>
            <w:proofErr w:type="spellStart"/>
            <w:r w:rsidR="00E70755">
              <w:rPr>
                <w:rFonts w:ascii="Arial Narrow" w:hAnsi="Arial Narrow" w:cs="Arial"/>
              </w:rPr>
              <w:t>study</w:t>
            </w:r>
            <w:proofErr w:type="spellEnd"/>
          </w:p>
        </w:tc>
      </w:tr>
      <w:tr w:rsidR="0037387F" w14:paraId="7E78B2D9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85AA2C" w14:textId="77777777" w:rsidR="0037387F" w:rsidRDefault="00B737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11.00-11.15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DE26A2" w14:textId="77777777" w:rsidR="00B737F8" w:rsidRDefault="00B737F8" w:rsidP="00B737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Serwis kawowy</w:t>
            </w:r>
          </w:p>
          <w:p w14:paraId="727D0E15" w14:textId="77777777" w:rsidR="0037387F" w:rsidRDefault="0037387F" w:rsidP="00B737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9237EF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93E55" w14:paraId="0E7B0578" w14:textId="77777777" w:rsidTr="00393E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225AA" w14:textId="77777777" w:rsidR="00393E55" w:rsidRDefault="00393E55" w:rsidP="00393E5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11.15-13.15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BEE41" w14:textId="77777777" w:rsidR="0096534C" w:rsidRPr="002437A2" w:rsidRDefault="00393E55" w:rsidP="002437A2">
            <w:pPr>
              <w:rPr>
                <w:rFonts w:ascii="Arial Narrow" w:hAnsi="Arial Narrow" w:cs="Arial"/>
                <w:b/>
              </w:rPr>
            </w:pPr>
            <w:r w:rsidRPr="00393E55">
              <w:rPr>
                <w:rFonts w:ascii="Arial Narrow" w:hAnsi="Arial Narrow" w:cs="Arial"/>
                <w:b/>
              </w:rPr>
              <w:t>Metody interwencji w przypadku przemocy stosowanej wobe</w:t>
            </w:r>
            <w:r>
              <w:rPr>
                <w:rFonts w:ascii="Arial Narrow" w:hAnsi="Arial Narrow" w:cs="Arial"/>
                <w:b/>
              </w:rPr>
              <w:t>c dzieci przez osoby najbliższe (ciąg dalszy):</w:t>
            </w:r>
          </w:p>
          <w:p w14:paraId="57902B6C" w14:textId="77777777" w:rsidR="0096534C" w:rsidRPr="002437A2" w:rsidRDefault="0096534C" w:rsidP="00E91B61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437A2">
              <w:rPr>
                <w:rFonts w:ascii="Arial Narrow" w:hAnsi="Arial Narrow" w:cstheme="minorHAnsi"/>
                <w:b/>
                <w:sz w:val="22"/>
                <w:szCs w:val="22"/>
              </w:rPr>
              <w:t>Procedury nieinterwencyjne:</w:t>
            </w:r>
          </w:p>
          <w:p w14:paraId="50DEB928" w14:textId="77777777" w:rsidR="0096534C" w:rsidRPr="0096534C" w:rsidRDefault="0096534C" w:rsidP="00E91B6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393E55">
              <w:rPr>
                <w:rFonts w:ascii="Arial Narrow" w:hAnsi="Arial Narrow" w:cstheme="minorHAnsi"/>
                <w:sz w:val="22"/>
                <w:szCs w:val="22"/>
              </w:rPr>
              <w:t xml:space="preserve">Kuratorska na podstawie art. 598 </w:t>
            </w:r>
            <w:r w:rsidRPr="00393E55">
              <w:rPr>
                <w:rFonts w:ascii="Arial Narrow" w:hAnsi="Arial Narrow" w:cstheme="minorHAnsi"/>
                <w:i/>
                <w:sz w:val="22"/>
                <w:szCs w:val="22"/>
              </w:rPr>
              <w:t>Ustawy z dnia 17 listopada 1964 r. Kodeks postępowania cywilnego.</w:t>
            </w:r>
          </w:p>
          <w:p w14:paraId="0B721517" w14:textId="77777777" w:rsidR="0096534C" w:rsidRPr="00393E55" w:rsidRDefault="0096534C" w:rsidP="0096534C">
            <w:pPr>
              <w:pStyle w:val="Default"/>
              <w:ind w:left="360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29FD9DD" w14:textId="77777777" w:rsidR="0096534C" w:rsidRPr="00393E55" w:rsidRDefault="0096534C" w:rsidP="00E91B61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393E55">
              <w:rPr>
                <w:rFonts w:ascii="Arial Narrow" w:hAnsi="Arial Narrow" w:cstheme="minorHAnsi"/>
                <w:sz w:val="22"/>
                <w:szCs w:val="22"/>
              </w:rPr>
              <w:t>Umieszczenie dziecka w pieczy zastępczej.</w:t>
            </w:r>
          </w:p>
          <w:p w14:paraId="3975CA34" w14:textId="77777777" w:rsidR="0096534C" w:rsidRPr="00393E55" w:rsidRDefault="0096534C" w:rsidP="00E91B61">
            <w:pPr>
              <w:pStyle w:val="Default"/>
              <w:numPr>
                <w:ilvl w:val="0"/>
                <w:numId w:val="10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393E55">
              <w:rPr>
                <w:rFonts w:ascii="Arial Narrow" w:hAnsi="Arial Narrow" w:cstheme="minorHAnsi"/>
                <w:sz w:val="22"/>
                <w:szCs w:val="22"/>
              </w:rPr>
              <w:t>Przewóz dziecka.</w:t>
            </w:r>
          </w:p>
          <w:p w14:paraId="76DAFB56" w14:textId="77777777" w:rsidR="00393E55" w:rsidRPr="0096534C" w:rsidRDefault="0096534C" w:rsidP="00E91B61">
            <w:pPr>
              <w:pStyle w:val="Default"/>
              <w:numPr>
                <w:ilvl w:val="0"/>
                <w:numId w:val="10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393E55">
              <w:rPr>
                <w:rFonts w:ascii="Arial Narrow" w:hAnsi="Arial Narrow" w:cstheme="minorHAnsi"/>
                <w:sz w:val="22"/>
                <w:szCs w:val="22"/>
              </w:rPr>
              <w:t>Wymagane dokumenty.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91943" w14:textId="77777777" w:rsidR="00393E55" w:rsidRDefault="00393E55" w:rsidP="00393E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Wykład multimedialny, burza mózgów, panel dyskusyjny</w:t>
            </w:r>
          </w:p>
        </w:tc>
      </w:tr>
      <w:tr w:rsidR="00393E55" w14:paraId="00F94940" w14:textId="77777777" w:rsidTr="00393E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8D962D" w14:textId="77777777" w:rsidR="00393E55" w:rsidRDefault="00393E55" w:rsidP="00393E5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13.15-14.00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C6FE0F" w14:textId="77777777" w:rsidR="00393E55" w:rsidRDefault="00393E55" w:rsidP="00393E5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Obiad</w:t>
            </w:r>
          </w:p>
          <w:p w14:paraId="570D6AC0" w14:textId="77777777" w:rsidR="00393E55" w:rsidRDefault="00393E55" w:rsidP="00393E5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C537C5" w14:textId="77777777" w:rsidR="00393E55" w:rsidRDefault="00393E55" w:rsidP="00393E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93E55" w14:paraId="04E2E861" w14:textId="77777777" w:rsidTr="00393E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BD711" w14:textId="77777777" w:rsidR="00393E55" w:rsidRDefault="00393E55" w:rsidP="00393E5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14.00-16.00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69793" w14:textId="77777777" w:rsidR="0096534C" w:rsidRDefault="0096534C" w:rsidP="0096534C">
            <w:pPr>
              <w:pStyle w:val="Default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3E55">
              <w:rPr>
                <w:rFonts w:ascii="Arial Narrow" w:hAnsi="Arial Narrow" w:cstheme="minorHAnsi"/>
                <w:b/>
                <w:sz w:val="22"/>
                <w:szCs w:val="22"/>
              </w:rPr>
              <w:t>Procedury zabezpieczenia dziecka.</w:t>
            </w:r>
          </w:p>
          <w:p w14:paraId="1A218CBD" w14:textId="77777777" w:rsidR="0096534C" w:rsidRPr="00393E55" w:rsidRDefault="0096534C" w:rsidP="0096534C">
            <w:pPr>
              <w:pStyle w:val="Defaul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1420FA31" w14:textId="77777777" w:rsidR="0096534C" w:rsidRPr="0096534C" w:rsidRDefault="0096534C" w:rsidP="00E91B61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6534C">
              <w:rPr>
                <w:rFonts w:ascii="Arial Narrow" w:hAnsi="Arial Narrow" w:cstheme="minorHAnsi"/>
                <w:sz w:val="22"/>
                <w:szCs w:val="22"/>
              </w:rPr>
              <w:t>Na podstawie art. 23</w:t>
            </w:r>
            <w:r w:rsidR="003B4FB8">
              <w:rPr>
                <w:rFonts w:ascii="Arial Narrow" w:hAnsi="Arial Narrow" w:cstheme="minorHAnsi"/>
                <w:sz w:val="22"/>
                <w:szCs w:val="22"/>
              </w:rPr>
              <w:t>.3</w:t>
            </w:r>
            <w:r w:rsidRPr="0096534C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96534C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Ustawy z dnia 26 października 1982 r. </w:t>
            </w:r>
            <w:r w:rsidRPr="0096534C">
              <w:rPr>
                <w:rFonts w:ascii="Arial Narrow" w:hAnsi="Arial Narrow" w:cstheme="minorHAnsi"/>
                <w:bCs/>
                <w:i/>
                <w:sz w:val="22"/>
                <w:szCs w:val="22"/>
              </w:rPr>
              <w:t>o wychowaniu w trzeźwości i przeciwdziałaniu alkoholizmowi.</w:t>
            </w:r>
          </w:p>
          <w:p w14:paraId="502AE0DF" w14:textId="77777777" w:rsidR="0096534C" w:rsidRPr="0096534C" w:rsidRDefault="0096534C" w:rsidP="00E91B61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6534C">
              <w:rPr>
                <w:rFonts w:ascii="Arial Narrow" w:hAnsi="Arial Narrow" w:cstheme="minorHAnsi"/>
                <w:bCs/>
                <w:sz w:val="22"/>
                <w:szCs w:val="22"/>
              </w:rPr>
              <w:t>Na podstawie art. 15 i art. 15 aa do 15ak</w:t>
            </w:r>
            <w:r w:rsidRPr="0096534C">
              <w:rPr>
                <w:rFonts w:ascii="Arial Narrow" w:hAnsi="Arial Narrow" w:cstheme="minorHAnsi"/>
                <w:bCs/>
                <w:i/>
                <w:sz w:val="22"/>
                <w:szCs w:val="22"/>
              </w:rPr>
              <w:t xml:space="preserve"> </w:t>
            </w:r>
            <w:r w:rsidRPr="0096534C">
              <w:rPr>
                <w:rFonts w:ascii="Arial Narrow" w:hAnsi="Arial Narrow" w:cstheme="minorHAnsi"/>
                <w:i/>
                <w:color w:val="auto"/>
                <w:sz w:val="22"/>
                <w:szCs w:val="22"/>
              </w:rPr>
              <w:t>Ustawy</w:t>
            </w:r>
            <w:r w:rsidRPr="0096534C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z dnia 6 kwietnia 1990 r. </w:t>
            </w:r>
            <w:r w:rsidRPr="0096534C">
              <w:rPr>
                <w:rFonts w:ascii="Arial Narrow" w:hAnsi="Arial Narrow" w:cstheme="minorHAnsi"/>
                <w:i/>
                <w:sz w:val="22"/>
                <w:szCs w:val="22"/>
              </w:rPr>
              <w:lastRenderedPageBreak/>
              <w:t>Policji.</w:t>
            </w:r>
          </w:p>
          <w:p w14:paraId="1801B843" w14:textId="77777777" w:rsidR="0096534C" w:rsidRPr="0096534C" w:rsidRDefault="0096534C" w:rsidP="00E91B61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6534C">
              <w:rPr>
                <w:rFonts w:ascii="Arial Narrow" w:hAnsi="Arial Narrow" w:cstheme="minorHAnsi"/>
                <w:sz w:val="22"/>
                <w:szCs w:val="22"/>
              </w:rPr>
              <w:t xml:space="preserve">Na podstawie art. 18 i art. 18 aa do 18ak </w:t>
            </w:r>
            <w:r w:rsidRPr="0096534C">
              <w:rPr>
                <w:rFonts w:ascii="Arial Narrow" w:hAnsi="Arial Narrow" w:cstheme="minorHAnsi"/>
                <w:bCs/>
                <w:i/>
                <w:sz w:val="22"/>
                <w:szCs w:val="22"/>
              </w:rPr>
              <w:t>Ustawy z dnia 24 sierpnia 2001 r. o Żandarmerii Wojskowej i wojskowych organach porządkowych.</w:t>
            </w:r>
          </w:p>
          <w:p w14:paraId="15068F60" w14:textId="77777777" w:rsidR="00393E55" w:rsidRPr="0096534C" w:rsidRDefault="0096534C" w:rsidP="00E91B61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6534C">
              <w:rPr>
                <w:rFonts w:ascii="Arial Narrow" w:hAnsi="Arial Narrow" w:cstheme="minorHAnsi"/>
                <w:sz w:val="22"/>
                <w:szCs w:val="22"/>
              </w:rPr>
              <w:t xml:space="preserve">Na podstawie art. 560 </w:t>
            </w:r>
            <w:r w:rsidRPr="0096534C">
              <w:rPr>
                <w:rFonts w:ascii="Arial Narrow" w:hAnsi="Arial Narrow" w:cstheme="minorHAnsi"/>
                <w:bCs/>
                <w:i/>
                <w:sz w:val="22"/>
                <w:szCs w:val="22"/>
              </w:rPr>
              <w:t>Ustawy z dnia 17 listopada 1964 r. – Kodeks postępowania cywilnego</w:t>
            </w:r>
            <w:r w:rsidRPr="0096534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  <w:r w:rsidRPr="0096534C">
              <w:rPr>
                <w:rFonts w:ascii="Arial Narrow" w:hAnsi="Arial Narrow" w:cstheme="minorHAnsi"/>
                <w:sz w:val="22"/>
                <w:szCs w:val="22"/>
              </w:rPr>
              <w:t>w związku z art.11a</w:t>
            </w:r>
            <w:r w:rsidRPr="0096534C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Ustawy z dnia 29 lipca 2005 r. o przeciwdziałaniu przemocy w rodzinie.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70FB8" w14:textId="77777777" w:rsidR="00393E55" w:rsidRDefault="00393E55" w:rsidP="00393E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Wykład multimedialny, burza mózgów, panel dyskusyjny</w:t>
            </w:r>
          </w:p>
        </w:tc>
      </w:tr>
      <w:tr w:rsidR="005058B7" w14:paraId="45F1DF2A" w14:textId="77777777" w:rsidTr="00505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F97F3F" w14:textId="77777777" w:rsidR="005058B7" w:rsidRDefault="005058B7" w:rsidP="005058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16.00-16.15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935B97" w14:textId="77777777" w:rsidR="005058B7" w:rsidRDefault="005058B7" w:rsidP="005058B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Serwis kawowy</w:t>
            </w:r>
          </w:p>
          <w:p w14:paraId="3D2DA98A" w14:textId="77777777" w:rsidR="005058B7" w:rsidRDefault="005058B7" w:rsidP="005058B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CDEC60" w14:textId="77777777" w:rsidR="005058B7" w:rsidRDefault="005058B7" w:rsidP="005058B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058B7" w14:paraId="3B8EFD10" w14:textId="77777777" w:rsidTr="00505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B2240" w14:textId="77777777" w:rsidR="005058B7" w:rsidRDefault="005058B7" w:rsidP="005058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16.15-18.15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DE2D8" w14:textId="77777777" w:rsidR="005058B7" w:rsidRDefault="002437A2" w:rsidP="00E91B6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7A2">
              <w:rPr>
                <w:rFonts w:ascii="Arial Narrow" w:hAnsi="Arial Narrow" w:cs="Arial"/>
                <w:b/>
              </w:rPr>
              <w:t>Postępowanie z rodzicami i innymi osobami dorosłymi stosującymi przemoc wobec dzieci:</w:t>
            </w:r>
          </w:p>
          <w:p w14:paraId="6C643A07" w14:textId="77777777" w:rsidR="002437A2" w:rsidRDefault="002437A2" w:rsidP="00E91B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Procedura zawarta w Niebieskiej Karcie część D </w:t>
            </w:r>
          </w:p>
          <w:p w14:paraId="5C131C45" w14:textId="77777777" w:rsidR="002437A2" w:rsidRPr="0096534C" w:rsidRDefault="002437A2" w:rsidP="00E91B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Korekcja postaw  i zachowań osoby stosującej przemoc wobec dziecka poprzez (osoba stosująca przemoc współpracująca z grupą roboczą):</w:t>
            </w:r>
          </w:p>
          <w:p w14:paraId="64307B79" w14:textId="77777777" w:rsidR="002437A2" w:rsidRPr="00393E55" w:rsidRDefault="002437A2" w:rsidP="00E91B61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393E55">
              <w:rPr>
                <w:rFonts w:ascii="Arial Narrow" w:hAnsi="Arial Narrow" w:cs="Arial"/>
                <w:i/>
              </w:rPr>
              <w:t>Program korekcyjno-edukacyjny – model Duluth</w:t>
            </w:r>
          </w:p>
          <w:p w14:paraId="32FDCD30" w14:textId="77777777" w:rsidR="002437A2" w:rsidRPr="00393E55" w:rsidRDefault="002437A2" w:rsidP="00E91B61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393E55">
              <w:rPr>
                <w:rFonts w:ascii="Arial Narrow" w:hAnsi="Arial Narrow" w:cs="Arial"/>
                <w:i/>
              </w:rPr>
              <w:t>Trening Zastępowania Agresji</w:t>
            </w:r>
          </w:p>
          <w:p w14:paraId="4DB58A6C" w14:textId="77777777" w:rsidR="002437A2" w:rsidRDefault="002437A2" w:rsidP="00E91B61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393E55">
              <w:rPr>
                <w:rFonts w:ascii="Arial Narrow" w:hAnsi="Arial Narrow" w:cs="Arial"/>
                <w:i/>
              </w:rPr>
              <w:t>Trening Kontroli Złości</w:t>
            </w:r>
          </w:p>
          <w:p w14:paraId="488C1EDC" w14:textId="77777777" w:rsidR="002437A2" w:rsidRDefault="002437A2" w:rsidP="00E91B61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Szkoła dla rodziców</w:t>
            </w:r>
          </w:p>
          <w:p w14:paraId="4288BEA8" w14:textId="77777777" w:rsidR="002437A2" w:rsidRPr="002437A2" w:rsidRDefault="002437A2" w:rsidP="00E91B61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2437A2">
              <w:rPr>
                <w:rFonts w:ascii="Arial Narrow" w:hAnsi="Arial Narrow" w:cs="Arial"/>
                <w:i/>
              </w:rPr>
              <w:t>Pomoc psychologiczna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6F99E" w14:textId="77777777" w:rsidR="005058B7" w:rsidRDefault="005058B7" w:rsidP="005058B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Warsztat, praca w grupach, praca w gniazdach,</w:t>
            </w:r>
          </w:p>
          <w:p w14:paraId="0DA2D9EC" w14:textId="77777777" w:rsidR="005058B7" w:rsidRDefault="005058B7" w:rsidP="005058B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panel dyskusyjny</w:t>
            </w:r>
          </w:p>
        </w:tc>
      </w:tr>
      <w:tr w:rsidR="005058B7" w14:paraId="3ECD473E" w14:textId="77777777" w:rsidTr="00505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8F2FD7" w14:textId="77777777" w:rsidR="005058B7" w:rsidRDefault="005058B7" w:rsidP="005058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2B53ED" w14:textId="77777777" w:rsidR="005058B7" w:rsidRDefault="005058B7" w:rsidP="005058B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Kolacja</w:t>
            </w:r>
          </w:p>
          <w:p w14:paraId="583F78A6" w14:textId="77777777" w:rsidR="005058B7" w:rsidRDefault="005058B7" w:rsidP="005058B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045212" w14:textId="77777777" w:rsidR="005058B7" w:rsidRDefault="005058B7" w:rsidP="005058B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058B7" w14:paraId="1F676A8A" w14:textId="77777777" w:rsidTr="005058B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432F308" w14:textId="77777777" w:rsidR="005058B7" w:rsidRDefault="005058B7" w:rsidP="005058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</w:t>
            </w:r>
            <w:r w:rsidRPr="007413ED">
              <w:rPr>
                <w:rFonts w:ascii="Arial Narrow" w:hAnsi="Arial Narrow" w:cs="Arial"/>
                <w:b/>
                <w:sz w:val="28"/>
                <w:szCs w:val="28"/>
              </w:rPr>
              <w:t>I dzień</w:t>
            </w:r>
          </w:p>
          <w:p w14:paraId="11A26E20" w14:textId="77777777" w:rsidR="005058B7" w:rsidRDefault="005058B7" w:rsidP="005058B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46AD1" w14:paraId="3B7BB345" w14:textId="77777777" w:rsidTr="00505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EEA5A" w14:textId="77777777" w:rsidR="00C46AD1" w:rsidRPr="007413ED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Czas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15DB5" w14:textId="77777777" w:rsidR="00C46AD1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Zakres merytoryczny</w:t>
            </w:r>
          </w:p>
          <w:p w14:paraId="3214A885" w14:textId="77777777" w:rsidR="00C46AD1" w:rsidRPr="007413ED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1BFE6" w14:textId="77777777" w:rsidR="00C46AD1" w:rsidRPr="007413ED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Metody</w:t>
            </w:r>
          </w:p>
        </w:tc>
      </w:tr>
      <w:tr w:rsidR="00C46AD1" w14:paraId="4B0716C8" w14:textId="77777777" w:rsidTr="00C46A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993A4E" w14:textId="77777777" w:rsidR="00C46AD1" w:rsidRDefault="00C46AD1" w:rsidP="00C46A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8.00-9.00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5E8CD0" w14:textId="77777777" w:rsidR="00C46AD1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Śniadanie</w:t>
            </w:r>
          </w:p>
          <w:p w14:paraId="5E4CF688" w14:textId="77777777" w:rsidR="00C46AD1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9A99B2" w14:textId="77777777" w:rsidR="00C46AD1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46AD1" w14:paraId="657763D8" w14:textId="77777777" w:rsidTr="00C46A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1DDAE" w14:textId="77777777" w:rsidR="00C46AD1" w:rsidRDefault="00C46AD1" w:rsidP="00C46A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9.00-11.00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2530C" w14:textId="77777777" w:rsidR="00C46AD1" w:rsidRDefault="005F6E30" w:rsidP="005F6E30">
            <w:pPr>
              <w:spacing w:line="240" w:lineRule="auto"/>
              <w:rPr>
                <w:rFonts w:ascii="Arial Narrow" w:hAnsi="Arial Narrow" w:cs="Arial"/>
                <w:b/>
              </w:rPr>
            </w:pPr>
            <w:r w:rsidRPr="005F6E30">
              <w:rPr>
                <w:rFonts w:ascii="Arial Narrow" w:hAnsi="Arial Narrow" w:cs="Arial"/>
                <w:b/>
              </w:rPr>
              <w:t>Reprezentacja dziecka w procedurze Niebieskiej Karty:</w:t>
            </w:r>
          </w:p>
          <w:p w14:paraId="4258D058" w14:textId="77777777" w:rsidR="005F6E30" w:rsidRDefault="005F6E30" w:rsidP="00E91B6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 Narrow" w:hAnsi="Arial Narrow" w:cs="Arial"/>
              </w:rPr>
            </w:pPr>
            <w:r w:rsidRPr="00735B76">
              <w:rPr>
                <w:rFonts w:ascii="Arial Narrow" w:hAnsi="Arial Narrow" w:cs="Arial"/>
              </w:rPr>
              <w:t>Uruchomienie procedury NK</w:t>
            </w:r>
            <w:r w:rsidR="00735B76" w:rsidRPr="00735B76">
              <w:rPr>
                <w:rFonts w:ascii="Arial Narrow" w:hAnsi="Arial Narrow" w:cs="Arial"/>
              </w:rPr>
              <w:t xml:space="preserve"> gdy osobą doznającą przemocy jest dziecko</w:t>
            </w:r>
          </w:p>
          <w:p w14:paraId="643DA9C4" w14:textId="77777777" w:rsidR="00735B76" w:rsidRDefault="00735B76" w:rsidP="00E91B61">
            <w:pPr>
              <w:pStyle w:val="Akapitzlist"/>
              <w:numPr>
                <w:ilvl w:val="1"/>
                <w:numId w:val="6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Rodzic</w:t>
            </w:r>
          </w:p>
          <w:p w14:paraId="2CA6B053" w14:textId="77777777" w:rsidR="00735B76" w:rsidRDefault="00735B76" w:rsidP="00E91B61">
            <w:pPr>
              <w:pStyle w:val="Akapitzlist"/>
              <w:numPr>
                <w:ilvl w:val="1"/>
                <w:numId w:val="6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Opiekun prawny</w:t>
            </w:r>
          </w:p>
          <w:p w14:paraId="11C73E1E" w14:textId="77777777" w:rsidR="00735B76" w:rsidRDefault="00735B76" w:rsidP="00E91B61">
            <w:pPr>
              <w:pStyle w:val="Akapitzlist"/>
              <w:numPr>
                <w:ilvl w:val="1"/>
                <w:numId w:val="6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Opiekun faktyczny</w:t>
            </w:r>
          </w:p>
          <w:p w14:paraId="23A6AFD6" w14:textId="77777777" w:rsidR="00735B76" w:rsidRDefault="00735B76" w:rsidP="00E91B61">
            <w:pPr>
              <w:pStyle w:val="Akapitzlist"/>
              <w:numPr>
                <w:ilvl w:val="1"/>
                <w:numId w:val="6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Osoba najbliższa</w:t>
            </w:r>
          </w:p>
          <w:p w14:paraId="4CB45B4A" w14:textId="77777777" w:rsidR="00735B76" w:rsidRDefault="00735B76" w:rsidP="00E91B6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Możliwość podejmowania działań pomocowych z udziałem ww. osób</w:t>
            </w:r>
          </w:p>
          <w:p w14:paraId="3E1F08B7" w14:textId="77777777" w:rsidR="00735B76" w:rsidRDefault="00735B76" w:rsidP="00E91B6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Rola psychologa </w:t>
            </w:r>
          </w:p>
          <w:p w14:paraId="479E1E5C" w14:textId="77777777" w:rsidR="00962375" w:rsidRDefault="00962375" w:rsidP="00962375">
            <w:pPr>
              <w:spacing w:line="240" w:lineRule="auto"/>
              <w:rPr>
                <w:rFonts w:ascii="Arial Narrow" w:hAnsi="Arial Narrow" w:cs="Arial"/>
                <w:b/>
              </w:rPr>
            </w:pPr>
            <w:r w:rsidRPr="00F72A01">
              <w:rPr>
                <w:rFonts w:ascii="Arial Narrow" w:hAnsi="Arial Narrow" w:cs="Arial"/>
                <w:b/>
              </w:rPr>
              <w:t>Rola przedstawicieli służb i instytucji w rozpoznawaniu symptomów krzywdzenia dziecka i przeprowadzaniu interwencji:</w:t>
            </w:r>
          </w:p>
          <w:p w14:paraId="17FF8D03" w14:textId="77777777" w:rsidR="00DC4F2B" w:rsidRDefault="00AD00BB" w:rsidP="00E91B61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Możliwości prawne służb w procedurze NK</w:t>
            </w:r>
            <w:r w:rsidR="00EB7591">
              <w:rPr>
                <w:rFonts w:ascii="Arial Narrow" w:hAnsi="Arial Narrow" w:cs="Arial"/>
              </w:rPr>
              <w:t xml:space="preserve">  </w:t>
            </w:r>
          </w:p>
          <w:p w14:paraId="41D15A8C" w14:textId="77777777" w:rsidR="00AD00BB" w:rsidRDefault="00AD00BB" w:rsidP="00E91B61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Rola asystenta rodziny</w:t>
            </w:r>
          </w:p>
          <w:p w14:paraId="178B7804" w14:textId="77777777" w:rsidR="00AD00BB" w:rsidRPr="00DC4F2B" w:rsidRDefault="00AD00BB" w:rsidP="00E91B61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Rola kuratora sądowego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7EC0C" w14:textId="77777777" w:rsidR="00C46AD1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Wykład multimedialny, burza mózgów, panel dyskusyjny, </w:t>
            </w:r>
            <w:proofErr w:type="spellStart"/>
            <w:r>
              <w:rPr>
                <w:rFonts w:ascii="Arial Narrow" w:hAnsi="Arial Narrow" w:cs="Arial"/>
              </w:rPr>
              <w:t>cuse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study</w:t>
            </w:r>
            <w:proofErr w:type="spellEnd"/>
          </w:p>
        </w:tc>
      </w:tr>
      <w:tr w:rsidR="00C46AD1" w14:paraId="63731229" w14:textId="77777777" w:rsidTr="00C46A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3E4D5B" w14:textId="77777777" w:rsidR="00C46AD1" w:rsidRDefault="00C46AD1" w:rsidP="00C46A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11.00-11.15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2A6782" w14:textId="77777777" w:rsidR="00C46AD1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Serwis kawowy</w:t>
            </w:r>
          </w:p>
          <w:p w14:paraId="32D1E30F" w14:textId="77777777" w:rsidR="00C46AD1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008174" w14:textId="77777777" w:rsidR="00C46AD1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46AD1" w14:paraId="40EEC7A3" w14:textId="77777777" w:rsidTr="00C46A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C92A0" w14:textId="77777777" w:rsidR="00C46AD1" w:rsidRDefault="00C46AD1" w:rsidP="00C46A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11.15-14.15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1D4E6" w14:textId="77777777" w:rsidR="00C46AD1" w:rsidRDefault="00962375" w:rsidP="00F72A01">
            <w:pPr>
              <w:spacing w:line="240" w:lineRule="auto"/>
              <w:rPr>
                <w:rFonts w:ascii="Arial Narrow" w:hAnsi="Arial Narrow" w:cs="Arial"/>
                <w:b/>
              </w:rPr>
            </w:pPr>
            <w:r w:rsidRPr="00962375">
              <w:rPr>
                <w:rFonts w:ascii="Arial Narrow" w:hAnsi="Arial Narrow" w:cs="Arial"/>
                <w:b/>
              </w:rPr>
              <w:t>Potrzeba wysłuchanie dziecka i w miarę możliwości uwzględnienia jego zdania  w toku ustalania praw dziecka przez organy władzy publicznej oraz osoby odpowiedzialne za dziecko:</w:t>
            </w:r>
          </w:p>
          <w:p w14:paraId="61B14E0D" w14:textId="77777777" w:rsidR="00F65B01" w:rsidRDefault="00F65B01" w:rsidP="00E91B6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Prawa dziecka</w:t>
            </w:r>
          </w:p>
          <w:p w14:paraId="6A0C2209" w14:textId="77777777" w:rsidR="00F65B01" w:rsidRDefault="00F65B01" w:rsidP="00E91B6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Rozmowa</w:t>
            </w:r>
            <w:r w:rsidRPr="00F65B01">
              <w:rPr>
                <w:rFonts w:ascii="Arial Narrow" w:hAnsi="Arial Narrow" w:cs="Arial"/>
              </w:rPr>
              <w:t xml:space="preserve"> z dzieckiem doznającym przemocy w rodzinie</w:t>
            </w:r>
            <w:r>
              <w:rPr>
                <w:rFonts w:ascii="Arial Narrow" w:hAnsi="Arial Narrow" w:cs="Arial"/>
              </w:rPr>
              <w:t>-kompetencje służb</w:t>
            </w:r>
          </w:p>
          <w:p w14:paraId="6E82A0E3" w14:textId="77777777" w:rsidR="00F65B01" w:rsidRDefault="00F65B01" w:rsidP="00E91B6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Warunki prowadzenia rozmowy</w:t>
            </w:r>
          </w:p>
          <w:p w14:paraId="24631AB4" w14:textId="77777777" w:rsidR="00F65B01" w:rsidRDefault="00F65B01" w:rsidP="00E91B6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Przesłuchanie dziecka</w:t>
            </w:r>
          </w:p>
          <w:p w14:paraId="09043726" w14:textId="77777777" w:rsidR="00F65B01" w:rsidRDefault="00F65B01" w:rsidP="00E91B61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Dziecko jako świadek</w:t>
            </w:r>
          </w:p>
          <w:p w14:paraId="01C4526C" w14:textId="77777777" w:rsidR="00F65B01" w:rsidRPr="00F65B01" w:rsidRDefault="00F65B01" w:rsidP="00E91B61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Dziecko jako pokrzywdzony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AB3C0" w14:textId="77777777" w:rsidR="00C46AD1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46AD1" w14:paraId="79509AD1" w14:textId="77777777" w:rsidTr="00C46A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6D7E80" w14:textId="77777777" w:rsidR="00C46AD1" w:rsidRDefault="00C46AD1" w:rsidP="00C46A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14.15-15.00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9AB683" w14:textId="77777777" w:rsidR="00C46AD1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Obiad</w:t>
            </w:r>
          </w:p>
          <w:p w14:paraId="5C589A67" w14:textId="77777777" w:rsidR="00C46AD1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2840F3" w14:textId="77777777" w:rsidR="00C46AD1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46AD1" w14:paraId="71518400" w14:textId="77777777" w:rsidTr="00C46A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03D63" w14:textId="77777777" w:rsidR="00C46AD1" w:rsidRDefault="00C46AD1" w:rsidP="00C46A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15.00-18.00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FC360" w14:textId="77777777" w:rsidR="00C46AD1" w:rsidRDefault="00962375" w:rsidP="00F72A0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Monitorowanie sytuacji dziecka dotkniętego przemocą w rodzinie:</w:t>
            </w:r>
          </w:p>
          <w:p w14:paraId="50070D7F" w14:textId="77777777" w:rsidR="00490A30" w:rsidRDefault="00490A30" w:rsidP="00E91B6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Podstawa prawna monitoringu</w:t>
            </w:r>
          </w:p>
          <w:p w14:paraId="399D8FE3" w14:textId="77777777" w:rsidR="00490A30" w:rsidRDefault="00490A30" w:rsidP="00E91B6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Miejsce monitoringu</w:t>
            </w:r>
          </w:p>
          <w:p w14:paraId="6CA5CDA1" w14:textId="77777777" w:rsidR="00490A30" w:rsidRDefault="00490A30" w:rsidP="00E91B6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Rodzaje monitoringu</w:t>
            </w:r>
          </w:p>
          <w:p w14:paraId="2FCE9559" w14:textId="77777777" w:rsidR="00F65B01" w:rsidRPr="00F65B01" w:rsidRDefault="00490A30" w:rsidP="00E91B6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Metody skutecznego monitoringu</w:t>
            </w:r>
          </w:p>
          <w:p w14:paraId="2344348D" w14:textId="77777777" w:rsidR="00F65B01" w:rsidRPr="00962375" w:rsidRDefault="00F65B01" w:rsidP="00F72A0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0C810" w14:textId="77777777" w:rsidR="00C46AD1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Warsztat, praca w grupach, praca w gniazdach,</w:t>
            </w:r>
          </w:p>
          <w:p w14:paraId="5527C230" w14:textId="77777777" w:rsidR="00C46AD1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panel dyskusyjny</w:t>
            </w:r>
          </w:p>
        </w:tc>
      </w:tr>
    </w:tbl>
    <w:p w14:paraId="5F41E8A9" w14:textId="77777777" w:rsidR="00DF10CD" w:rsidRDefault="00DF10CD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E87948D" w14:textId="51820FCA" w:rsidR="00DF10CD" w:rsidRDefault="00037E01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Opracował: Jacek Popów</w:t>
      </w:r>
    </w:p>
    <w:p w14:paraId="05A48E7B" w14:textId="14FAACD9" w:rsidR="00A1174C" w:rsidRDefault="00A1174C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924ABFD" w14:textId="5D37AFD7" w:rsidR="00A1174C" w:rsidRPr="00CC2F73" w:rsidRDefault="00A1174C" w:rsidP="00A1174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B0353">
        <w:rPr>
          <w:rFonts w:ascii="Arial Narrow" w:hAnsi="Arial Narrow"/>
          <w:b/>
          <w:bCs/>
          <w:sz w:val="20"/>
          <w:szCs w:val="20"/>
        </w:rPr>
        <w:t>Szkolenie poprowadzi: Jacek Popów</w:t>
      </w:r>
      <w:r w:rsidRPr="00E31AD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E31AD0">
        <w:t xml:space="preserve"> </w:t>
      </w:r>
      <w:r>
        <w:rPr>
          <w:rFonts w:ascii="Arial Narrow" w:hAnsi="Arial Narrow"/>
          <w:sz w:val="20"/>
          <w:szCs w:val="20"/>
        </w:rPr>
        <w:t>t</w:t>
      </w:r>
      <w:r w:rsidRPr="002616BD">
        <w:rPr>
          <w:rFonts w:ascii="Arial Narrow" w:hAnsi="Arial Narrow"/>
          <w:sz w:val="20"/>
          <w:szCs w:val="20"/>
        </w:rPr>
        <w:t xml:space="preserve">rener, pedagog resocjalizacyjny, </w:t>
      </w:r>
      <w:proofErr w:type="spellStart"/>
      <w:r w:rsidRPr="002616BD">
        <w:rPr>
          <w:rFonts w:ascii="Arial Narrow" w:hAnsi="Arial Narrow"/>
          <w:sz w:val="20"/>
          <w:szCs w:val="20"/>
        </w:rPr>
        <w:t>penitencjarysta</w:t>
      </w:r>
      <w:proofErr w:type="spellEnd"/>
      <w:r>
        <w:rPr>
          <w:rFonts w:ascii="Arial Narrow" w:hAnsi="Arial Narrow"/>
          <w:sz w:val="20"/>
          <w:szCs w:val="20"/>
        </w:rPr>
        <w:t xml:space="preserve">, specjalista w obszarze pomocy osobom doznającym przemocy w rodzinie, interwent systemowy w rodzinie, interwent kryzysowy, posiadający bogate doświadczenie szkoleniowe z zakresu przeciwdziałania przemocy, </w:t>
      </w:r>
      <w:proofErr w:type="spellStart"/>
      <w:r>
        <w:rPr>
          <w:rFonts w:ascii="Arial Narrow" w:hAnsi="Arial Narrow"/>
          <w:sz w:val="20"/>
          <w:szCs w:val="20"/>
        </w:rPr>
        <w:t>zachowań</w:t>
      </w:r>
      <w:proofErr w:type="spellEnd"/>
      <w:r>
        <w:rPr>
          <w:rFonts w:ascii="Arial Narrow" w:hAnsi="Arial Narrow"/>
          <w:sz w:val="20"/>
          <w:szCs w:val="20"/>
        </w:rPr>
        <w:t xml:space="preserve"> prospołecznych, asertywności, komunikacji interpersonalnej, uzależnień, pracy ze sprawcą przemocy. Praktyk w zakresie prowadzenia grup wsparcia dla osób doświadczających przemocy w rodzinie, od 2011 r. pełni dyżury interwencyjne, doradca do spraw przeciwdziałania przemocy. Od 2007 roku pracuje w punkcie dla ofiar przemocy w rodzinie oraz ze sprawcami przemocy wskazującymi różnorodne zaburzenia </w:t>
      </w:r>
      <w:proofErr w:type="spellStart"/>
      <w:r>
        <w:rPr>
          <w:rFonts w:ascii="Arial Narrow" w:hAnsi="Arial Narrow"/>
          <w:sz w:val="20"/>
          <w:szCs w:val="20"/>
        </w:rPr>
        <w:t>zachowań</w:t>
      </w:r>
      <w:proofErr w:type="spellEnd"/>
      <w:r>
        <w:rPr>
          <w:rFonts w:ascii="Arial Narrow" w:hAnsi="Arial Narrow"/>
          <w:sz w:val="20"/>
          <w:szCs w:val="20"/>
        </w:rPr>
        <w:t xml:space="preserve"> i uzależnienia w Ośrodku Kształcenia Podyplomowego Pielęgniarek i Położnych </w:t>
      </w:r>
      <w:r w:rsidR="00AE7A3A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w Rzeszowie. Wykształcenie: </w:t>
      </w:r>
      <w:r w:rsidRPr="00E31AD0">
        <w:rPr>
          <w:rFonts w:ascii="Arial Narrow" w:hAnsi="Arial Narrow"/>
          <w:sz w:val="20"/>
          <w:szCs w:val="20"/>
        </w:rPr>
        <w:t xml:space="preserve">Uniwersytet </w:t>
      </w:r>
      <w:r>
        <w:rPr>
          <w:rFonts w:ascii="Arial Narrow" w:hAnsi="Arial Narrow"/>
          <w:sz w:val="20"/>
          <w:szCs w:val="20"/>
        </w:rPr>
        <w:t xml:space="preserve"> Marii Curie-Skłodowskiej w Lublinie (Filia w Rzeszowie): Wydział </w:t>
      </w:r>
      <w:proofErr w:type="spellStart"/>
      <w:r>
        <w:rPr>
          <w:rFonts w:ascii="Arial Narrow" w:hAnsi="Arial Narrow"/>
          <w:sz w:val="20"/>
          <w:szCs w:val="20"/>
        </w:rPr>
        <w:t>Adminstracji</w:t>
      </w:r>
      <w:proofErr w:type="spellEnd"/>
      <w:r>
        <w:rPr>
          <w:rFonts w:ascii="Arial Narrow" w:hAnsi="Arial Narrow"/>
          <w:sz w:val="20"/>
          <w:szCs w:val="20"/>
        </w:rPr>
        <w:t xml:space="preserve">, Szkoła Wyższa Psychologii Społecznej w Warszawie (Wydział Zamiejscowy w Katowicach): Pomoc psychologiczna </w:t>
      </w:r>
      <w:r w:rsidR="00AE7A3A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i interwencje systemowe w rodzinie (studia podyplomowe), Akademia </w:t>
      </w:r>
      <w:proofErr w:type="spellStart"/>
      <w:r>
        <w:rPr>
          <w:rFonts w:ascii="Arial Narrow" w:hAnsi="Arial Narrow"/>
          <w:sz w:val="20"/>
          <w:szCs w:val="20"/>
        </w:rPr>
        <w:t>Ignatianum</w:t>
      </w:r>
      <w:proofErr w:type="spellEnd"/>
      <w:r>
        <w:rPr>
          <w:rFonts w:ascii="Arial Narrow" w:hAnsi="Arial Narrow"/>
          <w:sz w:val="20"/>
          <w:szCs w:val="20"/>
        </w:rPr>
        <w:t xml:space="preserve"> w Krakowie: Pedagogika Resocjalizacyjna (studia podyplomowe), Uniwersytet Jagielloński w Krakowie: Kryzysy psychologiczne i interwencje kryzysowe (studia podyplomowe), Uniwersytet im. Adama Mickiewicza w Poznaniu: </w:t>
      </w:r>
      <w:proofErr w:type="spellStart"/>
      <w:r>
        <w:rPr>
          <w:rFonts w:ascii="Arial Narrow" w:hAnsi="Arial Narrow"/>
          <w:sz w:val="20"/>
          <w:szCs w:val="20"/>
        </w:rPr>
        <w:t>Penitencjarystyka</w:t>
      </w:r>
      <w:proofErr w:type="spellEnd"/>
      <w:r>
        <w:rPr>
          <w:rFonts w:ascii="Arial Narrow" w:hAnsi="Arial Narrow"/>
          <w:sz w:val="20"/>
          <w:szCs w:val="20"/>
        </w:rPr>
        <w:t xml:space="preserve"> – specjalizacja </w:t>
      </w:r>
      <w:proofErr w:type="spellStart"/>
      <w:r>
        <w:rPr>
          <w:rFonts w:ascii="Arial Narrow" w:hAnsi="Arial Narrow"/>
          <w:sz w:val="20"/>
          <w:szCs w:val="20"/>
        </w:rPr>
        <w:t>penitencjarystyka</w:t>
      </w:r>
      <w:proofErr w:type="spellEnd"/>
      <w:r>
        <w:rPr>
          <w:rFonts w:ascii="Arial Narrow" w:hAnsi="Arial Narrow"/>
          <w:sz w:val="20"/>
          <w:szCs w:val="20"/>
        </w:rPr>
        <w:t xml:space="preserve"> (studia podyplomowe).</w:t>
      </w:r>
    </w:p>
    <w:p w14:paraId="6FC5C218" w14:textId="77777777" w:rsidR="00A1174C" w:rsidRPr="00CC2F73" w:rsidRDefault="00A1174C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1174C" w:rsidRPr="00CC2F73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DB8A" w14:textId="77777777" w:rsidR="00930D94" w:rsidRDefault="00930D94" w:rsidP="00D6746B">
      <w:pPr>
        <w:spacing w:after="0" w:line="240" w:lineRule="auto"/>
      </w:pPr>
      <w:r>
        <w:separator/>
      </w:r>
    </w:p>
  </w:endnote>
  <w:endnote w:type="continuationSeparator" w:id="0">
    <w:p w14:paraId="1CFDA6DB" w14:textId="77777777" w:rsidR="00930D94" w:rsidRDefault="00930D94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Corbel"/>
    <w:charset w:val="EE"/>
    <w:family w:val="auto"/>
    <w:pitch w:val="variable"/>
    <w:sig w:usb0="00000001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E64" w14:textId="77777777" w:rsidR="00436DC5" w:rsidRPr="00621554" w:rsidRDefault="00436DC5" w:rsidP="00AF7D5E">
    <w:pPr>
      <w:pStyle w:val="Stopka"/>
      <w:jc w:val="center"/>
      <w:rPr>
        <w:rFonts w:ascii="Sansation" w:hAnsi="Sansation" w:cs="Sansation"/>
        <w:b/>
        <w:bCs/>
        <w:color w:val="244061"/>
        <w:sz w:val="16"/>
        <w:szCs w:val="16"/>
      </w:rPr>
    </w:pPr>
    <w:r w:rsidRPr="00621554">
      <w:rPr>
        <w:rFonts w:ascii="Sansation" w:hAnsi="Sansation" w:cs="Sansation"/>
        <w:b/>
        <w:bCs/>
        <w:color w:val="244061"/>
        <w:sz w:val="16"/>
        <w:szCs w:val="16"/>
      </w:rPr>
      <w:t>REGIONALNY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OŚRODEK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POLITYKI 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>SPOŁECZNEJ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W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ZIELONEJ 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>GÓRZE</w:t>
    </w:r>
  </w:p>
  <w:p w14:paraId="2C168E88" w14:textId="77777777" w:rsidR="00B26487" w:rsidRPr="00621554" w:rsidRDefault="00436DC5" w:rsidP="00B26487">
    <w:pPr>
      <w:spacing w:after="107"/>
      <w:jc w:val="center"/>
      <w:rPr>
        <w:rFonts w:ascii="Sansation" w:hAnsi="Sansation" w:cs="Sansation"/>
        <w:b/>
        <w:bCs/>
        <w:color w:val="244061"/>
        <w:spacing w:val="-4"/>
        <w:sz w:val="16"/>
        <w:szCs w:val="16"/>
      </w:rPr>
    </w:pPr>
    <w:r w:rsidRPr="00621554">
      <w:rPr>
        <w:rFonts w:ascii="Sansation" w:hAnsi="Sansation" w:cs="Sansation"/>
        <w:b/>
        <w:bCs/>
        <w:color w:val="244061"/>
        <w:spacing w:val="-4"/>
        <w:sz w:val="16"/>
        <w:szCs w:val="16"/>
      </w:rPr>
      <w:t xml:space="preserve">Al. Niepodległości 36, </w:t>
    </w:r>
    <w:r w:rsidRPr="00621554">
      <w:rPr>
        <w:rFonts w:ascii="Sansation" w:hAnsi="Sansation" w:cs="Sansation"/>
        <w:b/>
        <w:bCs/>
        <w:color w:val="244061"/>
        <w:spacing w:val="-4"/>
        <w:sz w:val="16"/>
        <w:szCs w:val="16"/>
        <w:lang w:eastAsia="pl-PL"/>
      </w:rPr>
      <w:t xml:space="preserve">65-042 Zielona Góra, </w:t>
    </w:r>
    <w:r>
      <w:rPr>
        <w:rFonts w:ascii="Sansation" w:hAnsi="Sansation" w:cs="Sansation"/>
        <w:b/>
        <w:bCs/>
        <w:color w:val="244061"/>
        <w:spacing w:val="-4"/>
        <w:sz w:val="16"/>
        <w:szCs w:val="16"/>
      </w:rPr>
      <w:t>tel. +48 68/3231880, fax: +48 68/3523954</w:t>
    </w:r>
    <w:r w:rsidR="00B26487">
      <w:rPr>
        <w:rFonts w:ascii="Sansation" w:hAnsi="Sansation" w:cs="Sansation"/>
        <w:b/>
        <w:bCs/>
        <w:color w:val="244061"/>
        <w:spacing w:val="-4"/>
        <w:sz w:val="16"/>
        <w:szCs w:val="16"/>
      </w:rPr>
      <w:t>, NIP: 973-05-90-332</w:t>
    </w:r>
    <w:r w:rsidRPr="00621554">
      <w:rPr>
        <w:rFonts w:ascii="Sansation" w:hAnsi="Sansation" w:cs="Sansation"/>
        <w:b/>
        <w:bCs/>
        <w:color w:val="244061"/>
        <w:spacing w:val="-4"/>
        <w:sz w:val="16"/>
        <w:szCs w:val="16"/>
      </w:rPr>
      <w:t>, REGON: 081048430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CB47" w14:textId="77777777" w:rsidR="00930D94" w:rsidRDefault="00930D94" w:rsidP="00D6746B">
      <w:pPr>
        <w:spacing w:after="0" w:line="240" w:lineRule="auto"/>
      </w:pPr>
      <w:r>
        <w:separator/>
      </w:r>
    </w:p>
  </w:footnote>
  <w:footnote w:type="continuationSeparator" w:id="0">
    <w:p w14:paraId="2535D0ED" w14:textId="77777777" w:rsidR="00930D94" w:rsidRDefault="00930D94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EBEC" w14:textId="77777777" w:rsidR="00436DC5" w:rsidRDefault="00177C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FCFDB9D" wp14:editId="2428DD85">
          <wp:simplePos x="0" y="0"/>
          <wp:positionH relativeFrom="column">
            <wp:posOffset>-40640</wp:posOffset>
          </wp:positionH>
          <wp:positionV relativeFrom="paragraph">
            <wp:posOffset>39370</wp:posOffset>
          </wp:positionV>
          <wp:extent cx="1682115" cy="5105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EC6F5BB" wp14:editId="41CDEC89">
          <wp:simplePos x="0" y="0"/>
          <wp:positionH relativeFrom="column">
            <wp:posOffset>4382135</wp:posOffset>
          </wp:positionH>
          <wp:positionV relativeFrom="paragraph">
            <wp:posOffset>39370</wp:posOffset>
          </wp:positionV>
          <wp:extent cx="1373505" cy="510540"/>
          <wp:effectExtent l="0" t="0" r="0" b="3810"/>
          <wp:wrapNone/>
          <wp:docPr id="2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9D6340A"/>
    <w:lvl w:ilvl="0">
      <w:start w:val="1"/>
      <w:numFmt w:val="bullet"/>
      <w:pStyle w:val="Nagwek1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1763FB4"/>
    <w:multiLevelType w:val="hybridMultilevel"/>
    <w:tmpl w:val="FBBE2C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609FC"/>
    <w:multiLevelType w:val="hybridMultilevel"/>
    <w:tmpl w:val="99086D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93258"/>
    <w:multiLevelType w:val="hybridMultilevel"/>
    <w:tmpl w:val="423C5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F2F5F"/>
    <w:multiLevelType w:val="hybridMultilevel"/>
    <w:tmpl w:val="00204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44C11"/>
    <w:multiLevelType w:val="hybridMultilevel"/>
    <w:tmpl w:val="B9E40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A6AFE"/>
    <w:multiLevelType w:val="hybridMultilevel"/>
    <w:tmpl w:val="C70E0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3798C"/>
    <w:multiLevelType w:val="hybridMultilevel"/>
    <w:tmpl w:val="651690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3D41"/>
    <w:multiLevelType w:val="hybridMultilevel"/>
    <w:tmpl w:val="3B06CE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E18B6"/>
    <w:multiLevelType w:val="hybridMultilevel"/>
    <w:tmpl w:val="7CC87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2211F"/>
    <w:multiLevelType w:val="hybridMultilevel"/>
    <w:tmpl w:val="A2367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3A7295"/>
    <w:multiLevelType w:val="hybridMultilevel"/>
    <w:tmpl w:val="C388C9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16A55"/>
    <w:multiLevelType w:val="hybridMultilevel"/>
    <w:tmpl w:val="0C849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2371E2"/>
    <w:multiLevelType w:val="hybridMultilevel"/>
    <w:tmpl w:val="D0CCA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760EB6"/>
    <w:multiLevelType w:val="hybridMultilevel"/>
    <w:tmpl w:val="72243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540EA2"/>
    <w:multiLevelType w:val="hybridMultilevel"/>
    <w:tmpl w:val="63CAB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15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3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181"/>
    <w:rsid w:val="00012552"/>
    <w:rsid w:val="000179F9"/>
    <w:rsid w:val="000266E7"/>
    <w:rsid w:val="000352C0"/>
    <w:rsid w:val="00037E01"/>
    <w:rsid w:val="00051D5C"/>
    <w:rsid w:val="00087015"/>
    <w:rsid w:val="00087F5A"/>
    <w:rsid w:val="000A1835"/>
    <w:rsid w:val="000C7458"/>
    <w:rsid w:val="000E2787"/>
    <w:rsid w:val="00103A21"/>
    <w:rsid w:val="00157788"/>
    <w:rsid w:val="0016209C"/>
    <w:rsid w:val="00177CDE"/>
    <w:rsid w:val="00181A5A"/>
    <w:rsid w:val="001A7AAD"/>
    <w:rsid w:val="001C1A9A"/>
    <w:rsid w:val="001E5D60"/>
    <w:rsid w:val="0020190F"/>
    <w:rsid w:val="00202B77"/>
    <w:rsid w:val="00224F55"/>
    <w:rsid w:val="002437A2"/>
    <w:rsid w:val="00297FA0"/>
    <w:rsid w:val="002C5DDB"/>
    <w:rsid w:val="0032265F"/>
    <w:rsid w:val="0035221F"/>
    <w:rsid w:val="0037387F"/>
    <w:rsid w:val="00387C6D"/>
    <w:rsid w:val="00393E55"/>
    <w:rsid w:val="003967AC"/>
    <w:rsid w:val="003A1F4E"/>
    <w:rsid w:val="003B4FB8"/>
    <w:rsid w:val="003D642F"/>
    <w:rsid w:val="003E5D7B"/>
    <w:rsid w:val="0040052C"/>
    <w:rsid w:val="0041714F"/>
    <w:rsid w:val="00433FAD"/>
    <w:rsid w:val="00436DC5"/>
    <w:rsid w:val="0045119E"/>
    <w:rsid w:val="0046514C"/>
    <w:rsid w:val="00490A30"/>
    <w:rsid w:val="00492E00"/>
    <w:rsid w:val="00493938"/>
    <w:rsid w:val="004C289D"/>
    <w:rsid w:val="005058B7"/>
    <w:rsid w:val="00556AC8"/>
    <w:rsid w:val="005574AB"/>
    <w:rsid w:val="00580D87"/>
    <w:rsid w:val="00591FB6"/>
    <w:rsid w:val="005A19AB"/>
    <w:rsid w:val="005C3B20"/>
    <w:rsid w:val="005D7BA8"/>
    <w:rsid w:val="005F6E30"/>
    <w:rsid w:val="00621554"/>
    <w:rsid w:val="0062367A"/>
    <w:rsid w:val="006332C9"/>
    <w:rsid w:val="006349F8"/>
    <w:rsid w:val="006437DF"/>
    <w:rsid w:val="006450B0"/>
    <w:rsid w:val="006848EC"/>
    <w:rsid w:val="006A465E"/>
    <w:rsid w:val="006B1C4D"/>
    <w:rsid w:val="006D45D4"/>
    <w:rsid w:val="006E2C12"/>
    <w:rsid w:val="006F6AF0"/>
    <w:rsid w:val="00735B76"/>
    <w:rsid w:val="007413ED"/>
    <w:rsid w:val="0077229D"/>
    <w:rsid w:val="00785EB9"/>
    <w:rsid w:val="00797D84"/>
    <w:rsid w:val="007A1493"/>
    <w:rsid w:val="00826AC6"/>
    <w:rsid w:val="00830953"/>
    <w:rsid w:val="00837F42"/>
    <w:rsid w:val="008633D5"/>
    <w:rsid w:val="00887F96"/>
    <w:rsid w:val="008E7AD9"/>
    <w:rsid w:val="00930D94"/>
    <w:rsid w:val="0094330F"/>
    <w:rsid w:val="00962375"/>
    <w:rsid w:val="0096534C"/>
    <w:rsid w:val="0098139B"/>
    <w:rsid w:val="00987B6E"/>
    <w:rsid w:val="00991B1D"/>
    <w:rsid w:val="009A6EED"/>
    <w:rsid w:val="009C2147"/>
    <w:rsid w:val="00A1174C"/>
    <w:rsid w:val="00A22F49"/>
    <w:rsid w:val="00A26F1B"/>
    <w:rsid w:val="00A32128"/>
    <w:rsid w:val="00AA7DA6"/>
    <w:rsid w:val="00AC55E0"/>
    <w:rsid w:val="00AD00BB"/>
    <w:rsid w:val="00AE7A3A"/>
    <w:rsid w:val="00AF7D5E"/>
    <w:rsid w:val="00B00EF6"/>
    <w:rsid w:val="00B15F40"/>
    <w:rsid w:val="00B26487"/>
    <w:rsid w:val="00B465CE"/>
    <w:rsid w:val="00B737F8"/>
    <w:rsid w:val="00B77DC2"/>
    <w:rsid w:val="00BA5D8C"/>
    <w:rsid w:val="00C0027E"/>
    <w:rsid w:val="00C16F6D"/>
    <w:rsid w:val="00C2032E"/>
    <w:rsid w:val="00C22317"/>
    <w:rsid w:val="00C46AD1"/>
    <w:rsid w:val="00C524E7"/>
    <w:rsid w:val="00C87181"/>
    <w:rsid w:val="00CB0A4C"/>
    <w:rsid w:val="00CB27D8"/>
    <w:rsid w:val="00CC2F73"/>
    <w:rsid w:val="00CD3276"/>
    <w:rsid w:val="00CE0C49"/>
    <w:rsid w:val="00D03139"/>
    <w:rsid w:val="00D219F0"/>
    <w:rsid w:val="00D50C72"/>
    <w:rsid w:val="00D6746B"/>
    <w:rsid w:val="00D72B7F"/>
    <w:rsid w:val="00D84CE3"/>
    <w:rsid w:val="00DA6C44"/>
    <w:rsid w:val="00DA7406"/>
    <w:rsid w:val="00DC4F2B"/>
    <w:rsid w:val="00DC66DF"/>
    <w:rsid w:val="00DF10CD"/>
    <w:rsid w:val="00E06051"/>
    <w:rsid w:val="00E2643B"/>
    <w:rsid w:val="00E54738"/>
    <w:rsid w:val="00E70755"/>
    <w:rsid w:val="00E81D1A"/>
    <w:rsid w:val="00E91B61"/>
    <w:rsid w:val="00EA3B6F"/>
    <w:rsid w:val="00EA43F7"/>
    <w:rsid w:val="00EB7591"/>
    <w:rsid w:val="00EE1547"/>
    <w:rsid w:val="00EE3FE3"/>
    <w:rsid w:val="00F310E1"/>
    <w:rsid w:val="00F44D2E"/>
    <w:rsid w:val="00F65B01"/>
    <w:rsid w:val="00F72A01"/>
    <w:rsid w:val="00F747D1"/>
    <w:rsid w:val="00F915B3"/>
    <w:rsid w:val="00F97060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9CDC4B9"/>
  <w15:docId w15:val="{11F9B308-F64D-4FA3-A67F-94B850BC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7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190F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hAnsi="Times New Roman" w:cs="Times New Roman"/>
      <w:bCs/>
      <w:iCs/>
      <w:sz w:val="3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0190F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0190F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i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0190F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paragraph" w:styleId="Tekstpodstawowy2">
    <w:name w:val="Body Text 2"/>
    <w:basedOn w:val="Normalny"/>
    <w:link w:val="Tekstpodstawowy2Znak"/>
    <w:uiPriority w:val="99"/>
    <w:unhideWhenUsed/>
    <w:rsid w:val="00CC2F73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uiPriority w:val="99"/>
    <w:rsid w:val="00CC2F73"/>
    <w:rPr>
      <w:rFonts w:eastAsia="Times New Roman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unhideWhenUsed/>
    <w:rsid w:val="00EE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2265F"/>
    <w:rPr>
      <w:color w:val="0000FF"/>
      <w:u w:val="single"/>
    </w:rPr>
  </w:style>
  <w:style w:type="paragraph" w:customStyle="1" w:styleId="Default">
    <w:name w:val="Default"/>
    <w:rsid w:val="0032265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20190F"/>
    <w:rPr>
      <w:rFonts w:ascii="Times New Roman" w:hAnsi="Times New Roman"/>
      <w:bCs/>
      <w:iCs/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0190F"/>
    <w:rPr>
      <w:rFonts w:ascii="Arial" w:hAnsi="Arial" w:cs="Arial"/>
      <w:b/>
      <w:bCs/>
      <w:i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0190F"/>
    <w:rPr>
      <w:rFonts w:ascii="Arial" w:hAnsi="Arial" w:cs="Arial"/>
      <w:b/>
      <w:bCs/>
      <w:i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0190F"/>
    <w:rPr>
      <w:rFonts w:ascii="Times New Roman" w:hAnsi="Times New Roman"/>
      <w:b/>
      <w:bCs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20190F"/>
    <w:pPr>
      <w:suppressAutoHyphens/>
      <w:spacing w:after="120" w:line="480" w:lineRule="auto"/>
    </w:pPr>
    <w:rPr>
      <w:rFonts w:ascii="Times New Roman" w:hAnsi="Times New Roman" w:cs="Times New Roman"/>
      <w:bCs/>
      <w:iCs/>
      <w:sz w:val="32"/>
      <w:szCs w:val="24"/>
      <w:lang w:eastAsia="ar-SA"/>
    </w:rPr>
  </w:style>
  <w:style w:type="paragraph" w:customStyle="1" w:styleId="Akapitzlist1">
    <w:name w:val="Akapit z listą1"/>
    <w:basedOn w:val="Normalny"/>
    <w:rsid w:val="0020190F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1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8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7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139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3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20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341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644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583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1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7658-D92E-480F-A222-057FB23C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Paszkowski</dc:creator>
  <cp:lastModifiedBy>s.sobanski</cp:lastModifiedBy>
  <cp:revision>24</cp:revision>
  <cp:lastPrinted>2012-11-14T12:49:00Z</cp:lastPrinted>
  <dcterms:created xsi:type="dcterms:W3CDTF">2021-07-04T08:18:00Z</dcterms:created>
  <dcterms:modified xsi:type="dcterms:W3CDTF">2021-07-26T07:35:00Z</dcterms:modified>
</cp:coreProperties>
</file>